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C303D">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C303D">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216EDD6" w:rsidR="00B92AC6" w:rsidRPr="00BD77E4" w:rsidRDefault="00B92AC6" w:rsidP="009C303D">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8512FB">
                    <w:rPr>
                      <w:sz w:val="24"/>
                      <w:szCs w:val="24"/>
                    </w:rPr>
                    <w:t>3</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C303D">
                  <w:pPr>
                    <w:jc w:val="center"/>
                    <w:rPr>
                      <w:sz w:val="24"/>
                      <w:szCs w:val="24"/>
                    </w:rPr>
                  </w:pPr>
                </w:p>
              </w:tc>
            </w:tr>
          </w:tbl>
          <w:p w14:paraId="06D07273" w14:textId="6D171C21" w:rsidR="00317C65" w:rsidRDefault="00317C65" w:rsidP="009C303D"/>
        </w:tc>
      </w:tr>
    </w:tbl>
    <w:p w14:paraId="0DFC3985" w14:textId="77777777" w:rsidR="00775FA5" w:rsidRPr="00775FA5" w:rsidRDefault="00775FA5" w:rsidP="00775FA5">
      <w:pPr>
        <w:spacing w:after="0" w:line="240" w:lineRule="auto"/>
        <w:jc w:val="center"/>
        <w:rPr>
          <w:rFonts w:ascii="Roboto" w:eastAsia="Times New Roman" w:hAnsi="Roboto" w:cs="Calibri"/>
          <w:b/>
          <w:sz w:val="40"/>
          <w:szCs w:val="40"/>
        </w:rPr>
      </w:pPr>
      <w:r w:rsidRPr="00775FA5">
        <w:rPr>
          <w:rFonts w:ascii="Roboto" w:eastAsia="Times New Roman" w:hAnsi="Roboto" w:cs="Calibri"/>
          <w:b/>
          <w:sz w:val="40"/>
          <w:szCs w:val="40"/>
        </w:rPr>
        <w:t>Integrating Higher Order Thinking Skills (HOTS) Activities to Enhance English-Speaking Proficiency among Form Four Students</w:t>
      </w:r>
    </w:p>
    <w:p w14:paraId="16C98B1B" w14:textId="7B4726AC" w:rsidR="00775FA5" w:rsidRDefault="0091140F" w:rsidP="00775FA5">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t xml:space="preserve">   </w:t>
      </w:r>
    </w:p>
    <w:p w14:paraId="005AC844" w14:textId="287B21B9" w:rsidR="00775FA5" w:rsidRPr="00775FA5" w:rsidRDefault="00775FA5" w:rsidP="00775FA5">
      <w:pPr>
        <w:spacing w:after="0" w:line="240" w:lineRule="auto"/>
        <w:jc w:val="center"/>
        <w:rPr>
          <w:rFonts w:ascii="Arial" w:eastAsia="Times New Roman" w:hAnsi="Arial" w:cs="Arial"/>
          <w:bCs/>
          <w:sz w:val="32"/>
          <w:szCs w:val="32"/>
        </w:rPr>
      </w:pPr>
      <w:r w:rsidRPr="00775FA5">
        <w:rPr>
          <w:rFonts w:ascii="Arial" w:eastAsia="Times New Roman" w:hAnsi="Arial" w:cs="Arial"/>
          <w:bCs/>
          <w:sz w:val="32"/>
          <w:szCs w:val="32"/>
        </w:rPr>
        <w:t>Kavitha Ratnam</w:t>
      </w:r>
    </w:p>
    <w:p w14:paraId="35C17B9F" w14:textId="77777777" w:rsidR="00775FA5" w:rsidRPr="00775FA5" w:rsidRDefault="00775FA5" w:rsidP="00775FA5">
      <w:pPr>
        <w:spacing w:after="0" w:line="240" w:lineRule="auto"/>
        <w:jc w:val="center"/>
        <w:rPr>
          <w:rFonts w:ascii="Calibri" w:eastAsia="Times New Roman" w:hAnsi="Calibri" w:cs="Calibri"/>
          <w:bCs/>
          <w:sz w:val="24"/>
          <w:szCs w:val="24"/>
        </w:rPr>
      </w:pPr>
      <w:r w:rsidRPr="00775FA5">
        <w:rPr>
          <w:rFonts w:ascii="Calibri" w:eastAsia="Times New Roman" w:hAnsi="Calibri" w:cs="Calibri"/>
          <w:bCs/>
          <w:sz w:val="24"/>
          <w:szCs w:val="24"/>
        </w:rPr>
        <w:t>PPD Hilir Perak</w:t>
      </w:r>
    </w:p>
    <w:p w14:paraId="5AB04EF7" w14:textId="6DB9C2E2" w:rsidR="00775FA5" w:rsidRPr="00775FA5" w:rsidRDefault="00775FA5" w:rsidP="00775FA5">
      <w:pPr>
        <w:spacing w:after="0" w:line="240" w:lineRule="auto"/>
        <w:jc w:val="center"/>
        <w:rPr>
          <w:rFonts w:ascii="Calibri" w:eastAsia="Times New Roman" w:hAnsi="Calibri" w:cs="Calibri"/>
          <w:bCs/>
          <w:color w:val="000000" w:themeColor="text1"/>
          <w:sz w:val="24"/>
          <w:szCs w:val="24"/>
        </w:rPr>
      </w:pPr>
      <w:r w:rsidRPr="00775FA5">
        <w:rPr>
          <w:rFonts w:ascii="Calibri" w:eastAsia="Times New Roman" w:hAnsi="Calibri" w:cs="Calibri"/>
          <w:bCs/>
          <w:color w:val="000000" w:themeColor="text1"/>
          <w:sz w:val="24"/>
          <w:szCs w:val="24"/>
        </w:rPr>
        <w:t>Email: kavitharatnam80@moe.gov.my</w:t>
      </w:r>
    </w:p>
    <w:p w14:paraId="38D2378B" w14:textId="77777777" w:rsidR="00775FA5" w:rsidRPr="00775FA5" w:rsidRDefault="00775FA5" w:rsidP="00775FA5">
      <w:pPr>
        <w:spacing w:after="0" w:line="240" w:lineRule="auto"/>
        <w:jc w:val="center"/>
        <w:rPr>
          <w:rFonts w:ascii="Calibri" w:eastAsia="Times New Roman" w:hAnsi="Calibri" w:cs="Calibri"/>
          <w:bCs/>
          <w:sz w:val="24"/>
          <w:szCs w:val="24"/>
        </w:rPr>
      </w:pPr>
    </w:p>
    <w:p w14:paraId="73A992DB" w14:textId="77777777" w:rsidR="00775FA5" w:rsidRPr="00775FA5" w:rsidRDefault="00775FA5" w:rsidP="00775FA5">
      <w:pPr>
        <w:spacing w:after="0" w:line="240" w:lineRule="auto"/>
        <w:jc w:val="center"/>
        <w:rPr>
          <w:rFonts w:ascii="Arial" w:eastAsia="Times New Roman" w:hAnsi="Arial" w:cs="Arial"/>
          <w:bCs/>
          <w:sz w:val="32"/>
          <w:szCs w:val="32"/>
        </w:rPr>
      </w:pPr>
      <w:r w:rsidRPr="00775FA5">
        <w:rPr>
          <w:rFonts w:ascii="Arial" w:eastAsia="Times New Roman" w:hAnsi="Arial" w:cs="Arial"/>
          <w:bCs/>
          <w:sz w:val="32"/>
          <w:szCs w:val="32"/>
        </w:rPr>
        <w:t>Kumaran Gengatharan</w:t>
      </w:r>
    </w:p>
    <w:p w14:paraId="4B73C0B6" w14:textId="77777777" w:rsidR="00775FA5" w:rsidRPr="00775FA5" w:rsidRDefault="00775FA5" w:rsidP="00775FA5">
      <w:pPr>
        <w:spacing w:after="0" w:line="240" w:lineRule="auto"/>
        <w:jc w:val="center"/>
        <w:rPr>
          <w:rFonts w:ascii="Calibri" w:eastAsia="Times New Roman" w:hAnsi="Calibri" w:cs="Calibri"/>
          <w:bCs/>
          <w:sz w:val="24"/>
          <w:szCs w:val="24"/>
        </w:rPr>
      </w:pPr>
      <w:proofErr w:type="spellStart"/>
      <w:r w:rsidRPr="00775FA5">
        <w:rPr>
          <w:rFonts w:ascii="Calibri" w:eastAsia="Times New Roman" w:hAnsi="Calibri" w:cs="Calibri"/>
          <w:bCs/>
          <w:sz w:val="24"/>
          <w:szCs w:val="24"/>
        </w:rPr>
        <w:t>Institut</w:t>
      </w:r>
      <w:proofErr w:type="spellEnd"/>
      <w:r w:rsidRPr="00775FA5">
        <w:rPr>
          <w:rFonts w:ascii="Calibri" w:eastAsia="Times New Roman" w:hAnsi="Calibri" w:cs="Calibri"/>
          <w:bCs/>
          <w:sz w:val="24"/>
          <w:szCs w:val="24"/>
        </w:rPr>
        <w:t xml:space="preserve"> Pendidikan Guru Sultan Abdul Halim, Kedah</w:t>
      </w:r>
    </w:p>
    <w:p w14:paraId="32B4E859" w14:textId="0E0BAB11" w:rsidR="00775FA5" w:rsidRPr="00775FA5" w:rsidRDefault="00775FA5" w:rsidP="00775FA5">
      <w:pPr>
        <w:spacing w:after="0" w:line="240" w:lineRule="auto"/>
        <w:jc w:val="center"/>
        <w:rPr>
          <w:rFonts w:ascii="Calibri" w:eastAsia="Times New Roman" w:hAnsi="Calibri" w:cs="Calibri"/>
          <w:bCs/>
          <w:color w:val="000000" w:themeColor="text1"/>
          <w:sz w:val="24"/>
          <w:szCs w:val="24"/>
        </w:rPr>
      </w:pPr>
      <w:r>
        <w:rPr>
          <w:rFonts w:ascii="Calibri" w:hAnsi="Calibri" w:cs="Calibri"/>
          <w:bCs/>
          <w:sz w:val="24"/>
          <w:szCs w:val="24"/>
        </w:rPr>
        <w:t xml:space="preserve">Email: </w:t>
      </w:r>
      <w:r w:rsidRPr="00775FA5">
        <w:rPr>
          <w:rFonts w:ascii="Calibri" w:eastAsia="Times New Roman" w:hAnsi="Calibri" w:cs="Calibri"/>
          <w:bCs/>
          <w:color w:val="000000" w:themeColor="text1"/>
          <w:sz w:val="24"/>
          <w:szCs w:val="24"/>
        </w:rPr>
        <w:t>kumaran@ipsah.edu.my</w:t>
      </w:r>
    </w:p>
    <w:p w14:paraId="61427D31" w14:textId="77777777" w:rsidR="00775FA5" w:rsidRPr="00775FA5" w:rsidRDefault="00775FA5" w:rsidP="00775FA5">
      <w:pPr>
        <w:spacing w:after="0" w:line="240" w:lineRule="auto"/>
        <w:jc w:val="center"/>
        <w:rPr>
          <w:rFonts w:ascii="Calibri" w:eastAsia="Times New Roman" w:hAnsi="Calibri" w:cs="Calibri"/>
          <w:bCs/>
          <w:sz w:val="24"/>
          <w:szCs w:val="24"/>
        </w:rPr>
      </w:pPr>
    </w:p>
    <w:tbl>
      <w:tblPr>
        <w:tblStyle w:val="TableGrid"/>
        <w:tblpPr w:leftFromText="180" w:rightFromText="180" w:vertAnchor="page" w:horzAnchor="margin" w:tblpXSpec="center" w:tblpY="7876"/>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775FA5" w:rsidRPr="00897758" w14:paraId="147EC4E1" w14:textId="77777777" w:rsidTr="00775FA5">
        <w:trPr>
          <w:trHeight w:val="378"/>
        </w:trPr>
        <w:tc>
          <w:tcPr>
            <w:tcW w:w="11096" w:type="dxa"/>
          </w:tcPr>
          <w:p w14:paraId="1998C308" w14:textId="54D4D954" w:rsidR="00775FA5" w:rsidRPr="00194135" w:rsidRDefault="00775FA5" w:rsidP="00775FA5">
            <w:pPr>
              <w:contextualSpacing/>
              <w:jc w:val="both"/>
              <w:rPr>
                <w:rFonts w:ascii="Calibri" w:hAnsi="Calibri" w:cs="Calibri"/>
                <w:sz w:val="24"/>
                <w:szCs w:val="24"/>
              </w:rPr>
            </w:pPr>
            <w:bookmarkStart w:id="1" w:name="_Hlk206592577"/>
            <w:bookmarkStart w:id="2" w:name="_Hlk206592822"/>
            <w:bookmarkStart w:id="3" w:name="_Hlk204158373"/>
            <w:bookmarkStart w:id="4" w:name="_Toc448575924"/>
            <w:bookmarkStart w:id="5" w:name="_Toc184958147"/>
            <w:bookmarkStart w:id="6" w:name="_Hlk166942384"/>
            <w:bookmarkStart w:id="7" w:name="_Hlk198131513"/>
            <w:bookmarkStart w:id="8" w:name="_Hlk174041363"/>
            <w:bookmarkStart w:id="9" w:name="_Hlk190970961"/>
            <w:bookmarkStart w:id="10" w:name="_Toc404701706"/>
            <w:bookmarkStart w:id="11" w:name="_Toc407113533"/>
            <w:bookmarkStart w:id="12" w:name="_Toc410117304"/>
            <w:bookmarkStart w:id="13" w:name="_Hlk165363170"/>
            <w:bookmarkStart w:id="14" w:name="_Hlk191413418"/>
            <w:bookmarkStart w:id="15" w:name="OLE_LINK16"/>
            <w:bookmarkStart w:id="16" w:name="_Hlk148645890"/>
            <w:bookmarkStart w:id="17" w:name="_Toc445034917"/>
            <w:bookmarkStart w:id="18" w:name="OLE_LINK13"/>
            <w:bookmarkStart w:id="19" w:name="OLE_LINK12"/>
            <w:bookmarkStart w:id="20" w:name="OLE_LINK9"/>
            <w:bookmarkStart w:id="21" w:name="OLE_LINK17"/>
            <w:bookmarkStart w:id="22" w:name="_Hlk189640455"/>
            <w:bookmarkStart w:id="23" w:name="_Hlk183551454"/>
            <w:bookmarkStart w:id="24" w:name="OLE_LINK3"/>
            <w:bookmarkStart w:id="25" w:name="OLE_LINK4"/>
            <w:bookmarkStart w:id="26" w:name="OLE_LINK8"/>
            <w:bookmarkStart w:id="27" w:name="_Hlk121128530"/>
            <w:bookmarkStart w:id="28" w:name="_Hlk177734936"/>
            <w:bookmarkStart w:id="29" w:name="OLE_LINK7"/>
            <w:bookmarkStart w:id="30" w:name="_Hlk66784800"/>
            <w:bookmarkStart w:id="31" w:name="OLE_LINK5"/>
            <w:bookmarkStart w:id="32" w:name="_Hlk171594587"/>
            <w:bookmarkStart w:id="33" w:name="_Hlk185764206"/>
            <w:bookmarkStart w:id="34" w:name="OLE_LINK14"/>
            <w:r w:rsidRPr="00980E3C">
              <w:rPr>
                <w:rFonts w:ascii="Calibri" w:hAnsi="Calibri" w:cs="Calibri"/>
                <w:b/>
                <w:bCs/>
                <w:sz w:val="24"/>
                <w:szCs w:val="24"/>
              </w:rPr>
              <w:t xml:space="preserve">DOI </w:t>
            </w:r>
            <w:r w:rsidRPr="00897758">
              <w:rPr>
                <w:rFonts w:ascii="Calibri" w:hAnsi="Calibri" w:cs="Calibri"/>
                <w:b/>
                <w:sz w:val="24"/>
                <w:szCs w:val="24"/>
              </w:rPr>
              <w:t xml:space="preserve">Link: </w:t>
            </w:r>
            <w:r w:rsidRPr="00134EDD">
              <w:rPr>
                <w:rFonts w:ascii="Calibri" w:hAnsi="Calibri" w:cs="Calibri"/>
                <w:sz w:val="24"/>
                <w:szCs w:val="24"/>
              </w:rPr>
              <w:t>http://dx.doi.org/10.6007/IJARPED/v14-i</w:t>
            </w:r>
            <w:r>
              <w:rPr>
                <w:rFonts w:ascii="Calibri" w:hAnsi="Calibri" w:cs="Calibri"/>
                <w:sz w:val="24"/>
                <w:szCs w:val="24"/>
              </w:rPr>
              <w:t>3</w:t>
            </w:r>
            <w:r w:rsidRPr="00134EDD">
              <w:rPr>
                <w:rFonts w:ascii="Calibri" w:hAnsi="Calibri" w:cs="Calibri"/>
                <w:sz w:val="24"/>
                <w:szCs w:val="24"/>
              </w:rPr>
              <w:t>/</w:t>
            </w:r>
            <w:r w:rsidRPr="00BA08A3">
              <w:rPr>
                <w:rFonts w:ascii="Calibri" w:hAnsi="Calibri" w:cs="Calibri"/>
                <w:sz w:val="24"/>
                <w:szCs w:val="24"/>
              </w:rPr>
              <w:t>2</w:t>
            </w:r>
            <w:r>
              <w:rPr>
                <w:rFonts w:ascii="Calibri" w:hAnsi="Calibri" w:cs="Calibri"/>
                <w:sz w:val="24"/>
                <w:szCs w:val="24"/>
              </w:rPr>
              <w:t>6</w:t>
            </w:r>
            <w:r w:rsidR="0091140F">
              <w:rPr>
                <w:rFonts w:ascii="Calibri" w:hAnsi="Calibri" w:cs="Calibri"/>
                <w:sz w:val="24"/>
                <w:szCs w:val="24"/>
              </w:rPr>
              <w:t>334</w:t>
            </w:r>
          </w:p>
        </w:tc>
      </w:tr>
      <w:tr w:rsidR="00775FA5" w:rsidRPr="00897758" w14:paraId="3A30D2CB" w14:textId="77777777" w:rsidTr="00775FA5">
        <w:trPr>
          <w:trHeight w:val="414"/>
        </w:trPr>
        <w:tc>
          <w:tcPr>
            <w:tcW w:w="11096" w:type="dxa"/>
          </w:tcPr>
          <w:p w14:paraId="5E539D57" w14:textId="6381A0BE" w:rsidR="00775FA5" w:rsidRDefault="00775FA5" w:rsidP="00775FA5">
            <w:pPr>
              <w:jc w:val="both"/>
              <w:rPr>
                <w:rFonts w:ascii="Calibri" w:hAnsi="Calibri" w:cs="Calibri"/>
                <w:bCs/>
                <w:sz w:val="24"/>
                <w:szCs w:val="24"/>
              </w:rPr>
            </w:pPr>
            <w:r w:rsidRPr="00897758">
              <w:rPr>
                <w:rFonts w:ascii="Calibri" w:hAnsi="Calibri" w:cs="Calibri"/>
                <w:b/>
                <w:i/>
                <w:iCs/>
                <w:sz w:val="24"/>
                <w:szCs w:val="24"/>
              </w:rPr>
              <w:t>Published Online</w:t>
            </w:r>
            <w:r w:rsidRPr="00402C2A">
              <w:rPr>
                <w:rFonts w:ascii="Calibri" w:hAnsi="Calibri" w:cs="Calibri"/>
                <w:b/>
                <w:i/>
                <w:iCs/>
                <w:sz w:val="24"/>
                <w:szCs w:val="24"/>
              </w:rPr>
              <w:t>:</w:t>
            </w:r>
            <w:r w:rsidRPr="00402C2A">
              <w:rPr>
                <w:rFonts w:ascii="Calibri" w:hAnsi="Calibri" w:cs="Calibri"/>
                <w:b/>
                <w:sz w:val="24"/>
                <w:szCs w:val="24"/>
              </w:rPr>
              <w:t xml:space="preserve"> </w:t>
            </w:r>
            <w:r>
              <w:rPr>
                <w:rFonts w:ascii="Calibri" w:hAnsi="Calibri" w:cs="Calibri"/>
                <w:bCs/>
                <w:sz w:val="24"/>
                <w:szCs w:val="24"/>
              </w:rPr>
              <w:t>2</w:t>
            </w:r>
            <w:r w:rsidR="0091140F">
              <w:rPr>
                <w:rFonts w:ascii="Calibri" w:hAnsi="Calibri" w:cs="Calibri"/>
                <w:bCs/>
                <w:sz w:val="24"/>
                <w:szCs w:val="24"/>
              </w:rPr>
              <w:t>3</w:t>
            </w:r>
            <w:r>
              <w:rPr>
                <w:rFonts w:ascii="Calibri" w:hAnsi="Calibri" w:cs="Calibri"/>
                <w:bCs/>
                <w:sz w:val="24"/>
                <w:szCs w:val="24"/>
              </w:rPr>
              <w:t xml:space="preserve"> August 2025</w:t>
            </w:r>
          </w:p>
          <w:p w14:paraId="48C7F5E3" w14:textId="77777777" w:rsidR="00775FA5" w:rsidRPr="00897758" w:rsidRDefault="00775FA5" w:rsidP="00775FA5">
            <w:pPr>
              <w:ind w:firstLine="480"/>
              <w:jc w:val="both"/>
              <w:rPr>
                <w:rFonts w:ascii="Calibri" w:hAnsi="Calibri" w:cs="Calibri"/>
                <w:sz w:val="24"/>
                <w:szCs w:val="24"/>
              </w:rPr>
            </w:pP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4EC998FE" w14:textId="77777777" w:rsidR="00775FA5" w:rsidRPr="00775FA5" w:rsidRDefault="00775FA5" w:rsidP="00775FA5">
      <w:pPr>
        <w:spacing w:after="0" w:line="240" w:lineRule="auto"/>
        <w:jc w:val="center"/>
        <w:rPr>
          <w:rFonts w:ascii="Arial" w:eastAsia="Times New Roman" w:hAnsi="Arial" w:cs="Arial"/>
          <w:bCs/>
          <w:sz w:val="32"/>
          <w:szCs w:val="32"/>
        </w:rPr>
      </w:pPr>
      <w:proofErr w:type="spellStart"/>
      <w:r w:rsidRPr="00775FA5">
        <w:rPr>
          <w:rFonts w:ascii="Arial" w:eastAsia="Times New Roman" w:hAnsi="Arial" w:cs="Arial"/>
          <w:bCs/>
          <w:sz w:val="32"/>
          <w:szCs w:val="32"/>
        </w:rPr>
        <w:t>Szarmilaa</w:t>
      </w:r>
      <w:proofErr w:type="spellEnd"/>
      <w:r w:rsidRPr="00775FA5">
        <w:rPr>
          <w:rFonts w:ascii="Arial" w:eastAsia="Times New Roman" w:hAnsi="Arial" w:cs="Arial"/>
          <w:bCs/>
          <w:sz w:val="32"/>
          <w:szCs w:val="32"/>
        </w:rPr>
        <w:t xml:space="preserve"> Dewie A/p Krishnan</w:t>
      </w:r>
    </w:p>
    <w:p w14:paraId="26FF1A19" w14:textId="77777777" w:rsidR="00775FA5" w:rsidRPr="00775FA5" w:rsidRDefault="00775FA5" w:rsidP="00775FA5">
      <w:pPr>
        <w:spacing w:after="0" w:line="240" w:lineRule="auto"/>
        <w:jc w:val="center"/>
        <w:rPr>
          <w:rFonts w:ascii="Calibri" w:eastAsia="Times New Roman" w:hAnsi="Calibri" w:cs="Calibri"/>
          <w:bCs/>
          <w:sz w:val="24"/>
          <w:szCs w:val="24"/>
        </w:rPr>
      </w:pPr>
      <w:r w:rsidRPr="00775FA5">
        <w:rPr>
          <w:rFonts w:ascii="Calibri" w:eastAsia="Times New Roman" w:hAnsi="Calibri" w:cs="Calibri"/>
          <w:bCs/>
          <w:sz w:val="24"/>
          <w:szCs w:val="24"/>
        </w:rPr>
        <w:t>English Language Teaching Centre (ELTC)</w:t>
      </w:r>
    </w:p>
    <w:p w14:paraId="2398F20C" w14:textId="00DE5D40" w:rsidR="00775FA5" w:rsidRPr="00775FA5" w:rsidRDefault="00775FA5" w:rsidP="00775FA5">
      <w:pPr>
        <w:pBdr>
          <w:top w:val="nil"/>
          <w:left w:val="nil"/>
          <w:bottom w:val="nil"/>
          <w:right w:val="nil"/>
          <w:between w:val="nil"/>
        </w:pBdr>
        <w:spacing w:after="0" w:line="240" w:lineRule="auto"/>
        <w:jc w:val="center"/>
        <w:rPr>
          <w:rFonts w:ascii="Calibri" w:hAnsi="Calibri" w:cs="Calibri"/>
          <w:bCs/>
          <w:color w:val="000000"/>
          <w:sz w:val="24"/>
          <w:szCs w:val="24"/>
          <w:u w:val="single"/>
        </w:rPr>
      </w:pPr>
      <w:r>
        <w:rPr>
          <w:rFonts w:ascii="Calibri" w:eastAsia="Times New Roman" w:hAnsi="Calibri" w:cs="Calibri"/>
          <w:bCs/>
          <w:sz w:val="24"/>
          <w:szCs w:val="24"/>
        </w:rPr>
        <w:t xml:space="preserve">Email: </w:t>
      </w:r>
      <w:r w:rsidRPr="00775FA5">
        <w:rPr>
          <w:rFonts w:ascii="Calibri" w:eastAsia="Times New Roman" w:hAnsi="Calibri" w:cs="Calibri"/>
          <w:bCs/>
          <w:sz w:val="24"/>
          <w:szCs w:val="24"/>
        </w:rPr>
        <w:t>szarmilaa@gmail.com</w:t>
      </w:r>
    </w:p>
    <w:p w14:paraId="3D8A7C58" w14:textId="77777777" w:rsidR="00775FA5" w:rsidRPr="00775FA5" w:rsidRDefault="00775FA5" w:rsidP="00775FA5">
      <w:pPr>
        <w:pBdr>
          <w:top w:val="nil"/>
          <w:left w:val="nil"/>
          <w:bottom w:val="nil"/>
          <w:right w:val="nil"/>
          <w:between w:val="nil"/>
        </w:pBdr>
        <w:spacing w:after="0" w:line="240" w:lineRule="auto"/>
        <w:ind w:left="360"/>
        <w:rPr>
          <w:rFonts w:ascii="Calibri" w:hAnsi="Calibri" w:cs="Calibri"/>
          <w:bCs/>
          <w:color w:val="000000"/>
          <w:sz w:val="24"/>
          <w:szCs w:val="24"/>
          <w:u w:val="single"/>
        </w:rPr>
      </w:pPr>
    </w:p>
    <w:p w14:paraId="4C536360"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Abstract</w:t>
      </w:r>
      <w:r w:rsidRPr="00C77AA9">
        <w:rPr>
          <w:rFonts w:ascii="Calibri" w:eastAsia="Times New Roman" w:hAnsi="Calibri" w:cs="Calibri"/>
          <w:sz w:val="24"/>
          <w:szCs w:val="24"/>
        </w:rPr>
        <w:t xml:space="preserve"> </w:t>
      </w:r>
    </w:p>
    <w:p w14:paraId="623ECEE4" w14:textId="7E137A9A"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 xml:space="preserve">The integration of Higher Order Thinking Skills (HOTS) into the teaching of English-speaking skills represents a pivotal strategy in enhancing communicative competence among secondary school students. This study aims to assess the impact of HOTS-based activities on the speaking skills of Form Four students. Using a quasi-experimental design, 30 students with equal academic achievement levels were purposively sampled from a secondary school in Malaysia. The study merged </w:t>
      </w:r>
      <w:proofErr w:type="spellStart"/>
      <w:r w:rsidRPr="00C77AA9">
        <w:rPr>
          <w:rFonts w:ascii="Calibri" w:eastAsia="Times New Roman" w:hAnsi="Calibri" w:cs="Calibri"/>
          <w:sz w:val="24"/>
          <w:szCs w:val="24"/>
        </w:rPr>
        <w:t>McBer's</w:t>
      </w:r>
      <w:proofErr w:type="spellEnd"/>
      <w:r w:rsidRPr="00C77AA9">
        <w:rPr>
          <w:rFonts w:ascii="Calibri" w:eastAsia="Times New Roman" w:hAnsi="Calibri" w:cs="Calibri"/>
          <w:sz w:val="24"/>
          <w:szCs w:val="24"/>
        </w:rPr>
        <w:t xml:space="preserve"> Competency Theory (1996) with Vygotsky's Constructivist Approach (1978), </w:t>
      </w:r>
      <w:proofErr w:type="spellStart"/>
      <w:r w:rsidRPr="00C77AA9">
        <w:rPr>
          <w:rFonts w:ascii="Calibri" w:eastAsia="Times New Roman" w:hAnsi="Calibri" w:cs="Calibri"/>
          <w:sz w:val="24"/>
          <w:szCs w:val="24"/>
        </w:rPr>
        <w:t>operationalised</w:t>
      </w:r>
      <w:proofErr w:type="spellEnd"/>
      <w:r w:rsidRPr="00C77AA9">
        <w:rPr>
          <w:rFonts w:ascii="Calibri" w:eastAsia="Times New Roman" w:hAnsi="Calibri" w:cs="Calibri"/>
          <w:sz w:val="24"/>
          <w:szCs w:val="24"/>
        </w:rPr>
        <w:t xml:space="preserve"> through the 5E Instructional Model. Data were collected using pre- and post-tests, classroom observations, and reflective interviews. Analysis was conducted using paired samples t-tests via SPSS version 30. Findings revealed a statistically significant improvement in students' speaking performance [</w:t>
      </w:r>
      <w:proofErr w:type="gramStart"/>
      <w:r w:rsidRPr="00C77AA9">
        <w:rPr>
          <w:rFonts w:ascii="Calibri" w:eastAsia="Times New Roman" w:hAnsi="Calibri" w:cs="Calibri"/>
          <w:sz w:val="24"/>
          <w:szCs w:val="24"/>
        </w:rPr>
        <w:t>t(</w:t>
      </w:r>
      <w:proofErr w:type="gramEnd"/>
      <w:r w:rsidRPr="00C77AA9">
        <w:rPr>
          <w:rFonts w:ascii="Calibri" w:eastAsia="Times New Roman" w:hAnsi="Calibri" w:cs="Calibri"/>
          <w:sz w:val="24"/>
          <w:szCs w:val="24"/>
        </w:rPr>
        <w:t>29) = -16.709; p &lt; 0.05]. Students showed notable advancement in idea relevance, vocabulary selection, grammatical complexity, register appropriateness, and speech creativity. The study concludes that HOTS activities substantially enrich English-speaking competencies and are suitable for application across other language subjects. The results underscore the commercial and pedagogical value of HOTS in creating critical, articulate learners for the 21st century.</w:t>
      </w:r>
    </w:p>
    <w:p w14:paraId="1E93DEDE"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Keywords:</w:t>
      </w:r>
      <w:r w:rsidRPr="00C77AA9">
        <w:rPr>
          <w:rFonts w:ascii="Calibri" w:eastAsia="Times New Roman" w:hAnsi="Calibri" w:cs="Calibri"/>
          <w:sz w:val="24"/>
          <w:szCs w:val="24"/>
        </w:rPr>
        <w:t xml:space="preserve"> Higher Order Thinking Skills, English Speaking Skills, Secondary Education, Instructional Design, Pedagogical Innovation</w:t>
      </w:r>
    </w:p>
    <w:p w14:paraId="5773269F" w14:textId="77777777" w:rsidR="00775FA5" w:rsidRDefault="00775FA5" w:rsidP="00775FA5">
      <w:pPr>
        <w:spacing w:after="0" w:line="240" w:lineRule="auto"/>
        <w:jc w:val="both"/>
        <w:rPr>
          <w:rFonts w:ascii="Calibri" w:eastAsia="Times New Roman" w:hAnsi="Calibri" w:cs="Calibri"/>
          <w:b/>
          <w:sz w:val="24"/>
          <w:szCs w:val="24"/>
        </w:rPr>
      </w:pPr>
    </w:p>
    <w:p w14:paraId="29D99C8D" w14:textId="59EC407F"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Introduction</w:t>
      </w:r>
      <w:r w:rsidRPr="00C77AA9">
        <w:rPr>
          <w:rFonts w:ascii="Calibri" w:eastAsia="Times New Roman" w:hAnsi="Calibri" w:cs="Calibri"/>
          <w:sz w:val="24"/>
          <w:szCs w:val="24"/>
        </w:rPr>
        <w:t xml:space="preserve"> </w:t>
      </w:r>
    </w:p>
    <w:p w14:paraId="1C57A604" w14:textId="77777777" w:rsidR="00775FA5" w:rsidRPr="00775FA5" w:rsidRDefault="00775FA5" w:rsidP="00775FA5">
      <w:pPr>
        <w:spacing w:after="0" w:line="240" w:lineRule="auto"/>
        <w:jc w:val="both"/>
        <w:rPr>
          <w:sz w:val="24"/>
          <w:szCs w:val="24"/>
        </w:rPr>
      </w:pPr>
      <w:r w:rsidRPr="00775FA5">
        <w:rPr>
          <w:sz w:val="24"/>
          <w:szCs w:val="24"/>
        </w:rPr>
        <w:t xml:space="preserve">In today’s </w:t>
      </w:r>
      <w:proofErr w:type="spellStart"/>
      <w:r w:rsidRPr="00775FA5">
        <w:rPr>
          <w:sz w:val="24"/>
          <w:szCs w:val="24"/>
        </w:rPr>
        <w:t>globalised</w:t>
      </w:r>
      <w:proofErr w:type="spellEnd"/>
      <w:r w:rsidRPr="00775FA5">
        <w:rPr>
          <w:sz w:val="24"/>
          <w:szCs w:val="24"/>
        </w:rPr>
        <w:t xml:space="preserve"> world, English-speaking proficiency is more than an academic requirement—it is a gateway to employability, intercultural communication, and </w:t>
      </w:r>
      <w:r w:rsidRPr="00775FA5">
        <w:rPr>
          <w:sz w:val="24"/>
          <w:szCs w:val="24"/>
        </w:rPr>
        <w:lastRenderedPageBreak/>
        <w:t>participation in the knowledge economy. As the lingua franca of international business, science, and diplomacy, English remains central to Malaysia’s aspirations of producing globally competitive graduates. However, while many Malaysian learners possess basic knowledge of the language, their ability to speak fluently and confidently often lags behind, limiting their real-world communicative competence (Rahmat &amp; Ismail, 2023). This gap highlights the urgent need for pedagogical approaches that move beyond rote learning and embrace strategies fostering critical and creative use of language.</w:t>
      </w:r>
      <w:r w:rsidRPr="00775FA5">
        <w:rPr>
          <w:sz w:val="24"/>
          <w:szCs w:val="24"/>
        </w:rPr>
        <w:br/>
      </w:r>
      <w:r w:rsidRPr="00775FA5">
        <w:rPr>
          <w:sz w:val="24"/>
          <w:szCs w:val="24"/>
        </w:rPr>
        <w:br/>
        <w:t xml:space="preserve"> </w:t>
      </w:r>
      <w:r w:rsidRPr="00775FA5">
        <w:rPr>
          <w:sz w:val="24"/>
          <w:szCs w:val="24"/>
        </w:rPr>
        <w:tab/>
        <w:t xml:space="preserve">The integration of Higher Order Thinking Skills (HOTS) into language education has emerged globally as a powerful means of cultivating deeper learning. HOTS, encompassing analysis, evaluation, and creation (Anderson &amp; Krathwohl, 2001), equip learners not only with linguistic accuracy but also with the cognitive flexibility to articulate ideas, argue persuasively, and adapt to diverse communicative contexts. From a theoretical standpoint, Vygotsky’s (1978) socio-cultural theory underscores that learning is co-constructed through interaction and scaffolded dialogue, making it highly relevant for HOTS-oriented speaking tasks. Similarly, </w:t>
      </w:r>
      <w:proofErr w:type="spellStart"/>
      <w:r w:rsidRPr="00775FA5">
        <w:rPr>
          <w:sz w:val="24"/>
          <w:szCs w:val="24"/>
        </w:rPr>
        <w:t>McBer’s</w:t>
      </w:r>
      <w:proofErr w:type="spellEnd"/>
      <w:r w:rsidRPr="00775FA5">
        <w:rPr>
          <w:sz w:val="24"/>
          <w:szCs w:val="24"/>
        </w:rPr>
        <w:t xml:space="preserve"> Competency Theory (1996) suggests that performance excellence arises from cognitive and </w:t>
      </w:r>
      <w:proofErr w:type="spellStart"/>
      <w:r w:rsidRPr="00775FA5">
        <w:rPr>
          <w:sz w:val="24"/>
          <w:szCs w:val="24"/>
        </w:rPr>
        <w:t>behavioural</w:t>
      </w:r>
      <w:proofErr w:type="spellEnd"/>
      <w:r w:rsidRPr="00775FA5">
        <w:rPr>
          <w:sz w:val="24"/>
          <w:szCs w:val="24"/>
        </w:rPr>
        <w:t xml:space="preserve"> competencies, both of which are cultivated through HOTS-based instruction.</w:t>
      </w:r>
      <w:r w:rsidRPr="00775FA5">
        <w:rPr>
          <w:sz w:val="24"/>
          <w:szCs w:val="24"/>
        </w:rPr>
        <w:br/>
      </w:r>
      <w:r w:rsidRPr="00775FA5">
        <w:rPr>
          <w:sz w:val="24"/>
          <w:szCs w:val="24"/>
        </w:rPr>
        <w:br/>
        <w:t xml:space="preserve">  </w:t>
      </w:r>
      <w:r w:rsidRPr="00775FA5">
        <w:rPr>
          <w:sz w:val="24"/>
          <w:szCs w:val="24"/>
        </w:rPr>
        <w:tab/>
        <w:t xml:space="preserve">Within Malaysia, education reforms such as the Malaysia Education Blueprint (2013–2025), the </w:t>
      </w:r>
      <w:proofErr w:type="spellStart"/>
      <w:r w:rsidRPr="00775FA5">
        <w:rPr>
          <w:sz w:val="24"/>
          <w:szCs w:val="24"/>
        </w:rPr>
        <w:t>Transformasi</w:t>
      </w:r>
      <w:proofErr w:type="spellEnd"/>
      <w:r w:rsidRPr="00775FA5">
        <w:rPr>
          <w:sz w:val="24"/>
          <w:szCs w:val="24"/>
        </w:rPr>
        <w:t xml:space="preserve"> </w:t>
      </w:r>
      <w:proofErr w:type="spellStart"/>
      <w:r w:rsidRPr="00775FA5">
        <w:rPr>
          <w:sz w:val="24"/>
          <w:szCs w:val="24"/>
        </w:rPr>
        <w:t>Sekolah</w:t>
      </w:r>
      <w:proofErr w:type="spellEnd"/>
      <w:r w:rsidRPr="00775FA5">
        <w:rPr>
          <w:sz w:val="24"/>
          <w:szCs w:val="24"/>
        </w:rPr>
        <w:t xml:space="preserve"> 2025 (TS25) </w:t>
      </w:r>
      <w:proofErr w:type="spellStart"/>
      <w:r w:rsidRPr="00775FA5">
        <w:rPr>
          <w:sz w:val="24"/>
          <w:szCs w:val="24"/>
        </w:rPr>
        <w:t>programme</w:t>
      </w:r>
      <w:proofErr w:type="spellEnd"/>
      <w:r w:rsidRPr="00775FA5">
        <w:rPr>
          <w:sz w:val="24"/>
          <w:szCs w:val="24"/>
        </w:rPr>
        <w:t xml:space="preserve">, and the integration of school-based assessment underscore the Ministry of Education’s commitment to embedding HOTS across subjects (MOE, 2020). These initiatives align with the broader 21st-century learning agenda that </w:t>
      </w:r>
      <w:proofErr w:type="spellStart"/>
      <w:r w:rsidRPr="00775FA5">
        <w:rPr>
          <w:sz w:val="24"/>
          <w:szCs w:val="24"/>
        </w:rPr>
        <w:t>emphasises</w:t>
      </w:r>
      <w:proofErr w:type="spellEnd"/>
      <w:r w:rsidRPr="00775FA5">
        <w:rPr>
          <w:sz w:val="24"/>
          <w:szCs w:val="24"/>
        </w:rPr>
        <w:t xml:space="preserve"> communication, collaboration, creativity, and critical thinking. Yet, despite these systemic efforts, the mastery of English-speaking skills remains a persistent challenge in Malaysian secondary schools, particularly at the upper secondary level where students are expected to demonstrate greater communicative competence. Research on HOTS integration in speaking, however, remains limited compared to reading and writing domains.</w:t>
      </w:r>
      <w:r w:rsidRPr="00775FA5">
        <w:rPr>
          <w:sz w:val="24"/>
          <w:szCs w:val="24"/>
        </w:rPr>
        <w:br/>
      </w:r>
      <w:r w:rsidRPr="00775FA5">
        <w:rPr>
          <w:sz w:val="24"/>
          <w:szCs w:val="24"/>
        </w:rPr>
        <w:br/>
        <w:t xml:space="preserve"> </w:t>
      </w:r>
      <w:r w:rsidRPr="00775FA5">
        <w:rPr>
          <w:sz w:val="24"/>
          <w:szCs w:val="24"/>
        </w:rPr>
        <w:tab/>
        <w:t xml:space="preserve">This study addresses that gap by investigating the effectiveness of HOTS-based activities in enhancing English-speaking proficiency among Form Four students. Anchored in the 5E Instructional Model (Bybee et al., 2006) and informed by constructivist principles, the study examines how targeted tasks—such as problem-solving, debates, and reflective storytelling—can improve both linguistic performance and cognitive engagement. By situating speaking instruction within HOTS-driven pedagogy, this research contributes to the ongoing discourse on how Malaysian classrooms can better prepare students to think critically and communicate effectively in a </w:t>
      </w:r>
      <w:proofErr w:type="spellStart"/>
      <w:r w:rsidRPr="00775FA5">
        <w:rPr>
          <w:sz w:val="24"/>
          <w:szCs w:val="24"/>
        </w:rPr>
        <w:t>globalised</w:t>
      </w:r>
      <w:proofErr w:type="spellEnd"/>
      <w:r w:rsidRPr="00775FA5">
        <w:rPr>
          <w:sz w:val="24"/>
          <w:szCs w:val="24"/>
        </w:rPr>
        <w:t xml:space="preserve"> era.</w:t>
      </w:r>
    </w:p>
    <w:p w14:paraId="6988A44B" w14:textId="77777777" w:rsidR="00775FA5" w:rsidRPr="00775FA5" w:rsidRDefault="00775FA5" w:rsidP="00775FA5">
      <w:pPr>
        <w:pBdr>
          <w:top w:val="nil"/>
          <w:left w:val="nil"/>
          <w:bottom w:val="nil"/>
          <w:right w:val="nil"/>
          <w:between w:val="nil"/>
        </w:pBdr>
        <w:spacing w:after="0" w:line="240" w:lineRule="auto"/>
        <w:jc w:val="both"/>
        <w:rPr>
          <w:rFonts w:ascii="Calibri" w:eastAsia="Times New Roman" w:hAnsi="Calibri" w:cs="Calibri"/>
          <w:b/>
          <w:sz w:val="24"/>
          <w:szCs w:val="24"/>
        </w:rPr>
      </w:pPr>
    </w:p>
    <w:p w14:paraId="3A13BDF8" w14:textId="650AB88B" w:rsidR="00775FA5" w:rsidRPr="00775FA5" w:rsidRDefault="00775FA5" w:rsidP="00775FA5">
      <w:pPr>
        <w:pBdr>
          <w:top w:val="nil"/>
          <w:left w:val="nil"/>
          <w:bottom w:val="nil"/>
          <w:right w:val="nil"/>
          <w:between w:val="nil"/>
        </w:pBdr>
        <w:spacing w:after="0" w:line="240" w:lineRule="auto"/>
        <w:jc w:val="both"/>
        <w:rPr>
          <w:rFonts w:ascii="Calibri" w:eastAsia="Times New Roman" w:hAnsi="Calibri" w:cs="Calibri"/>
          <w:bCs/>
          <w:i/>
          <w:iCs/>
          <w:color w:val="000000"/>
          <w:sz w:val="24"/>
          <w:szCs w:val="24"/>
        </w:rPr>
      </w:pPr>
      <w:r w:rsidRPr="00775FA5">
        <w:rPr>
          <w:rFonts w:ascii="Calibri" w:eastAsia="Times New Roman" w:hAnsi="Calibri" w:cs="Calibri"/>
          <w:bCs/>
          <w:i/>
          <w:iCs/>
          <w:color w:val="000000"/>
          <w:sz w:val="24"/>
          <w:szCs w:val="24"/>
        </w:rPr>
        <w:t>Objectives of the Study</w:t>
      </w:r>
    </w:p>
    <w:p w14:paraId="226B9C13" w14:textId="77777777" w:rsidR="00775FA5" w:rsidRPr="00C77AA9" w:rsidRDefault="00775FA5" w:rsidP="00775FA5">
      <w:pPr>
        <w:pBdr>
          <w:top w:val="nil"/>
          <w:left w:val="nil"/>
          <w:bottom w:val="nil"/>
          <w:right w:val="nil"/>
          <w:between w:val="nil"/>
        </w:pBdr>
        <w:spacing w:after="0" w:line="240" w:lineRule="auto"/>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This study is guided by the following objectives:</w:t>
      </w:r>
    </w:p>
    <w:p w14:paraId="154F5B99" w14:textId="77777777" w:rsidR="00775FA5" w:rsidRPr="00C77AA9" w:rsidRDefault="00775FA5" w:rsidP="00775FA5">
      <w:pPr>
        <w:numPr>
          <w:ilvl w:val="0"/>
          <w:numId w:val="57"/>
        </w:numPr>
        <w:pBdr>
          <w:top w:val="nil"/>
          <w:left w:val="nil"/>
          <w:bottom w:val="nil"/>
          <w:right w:val="nil"/>
          <w:between w:val="nil"/>
        </w:pBdr>
        <w:spacing w:after="0" w:line="240" w:lineRule="auto"/>
        <w:jc w:val="both"/>
        <w:rPr>
          <w:rFonts w:ascii="Calibri" w:hAnsi="Calibri" w:cs="Calibri"/>
          <w:sz w:val="24"/>
          <w:szCs w:val="24"/>
        </w:rPr>
      </w:pPr>
      <w:r w:rsidRPr="00C77AA9">
        <w:rPr>
          <w:rFonts w:ascii="Calibri" w:eastAsia="Times New Roman" w:hAnsi="Calibri" w:cs="Calibri"/>
          <w:color w:val="000000"/>
          <w:sz w:val="24"/>
          <w:szCs w:val="24"/>
        </w:rPr>
        <w:t>To examine the effectiveness of HOTS-based instructional activities in improving the English-speaking proficiency of Form Four students.</w:t>
      </w:r>
    </w:p>
    <w:p w14:paraId="2079B621" w14:textId="77777777" w:rsidR="00775FA5" w:rsidRPr="00C77AA9" w:rsidRDefault="00775FA5" w:rsidP="00775FA5">
      <w:pPr>
        <w:numPr>
          <w:ilvl w:val="0"/>
          <w:numId w:val="57"/>
        </w:numPr>
        <w:pBdr>
          <w:top w:val="nil"/>
          <w:left w:val="nil"/>
          <w:bottom w:val="nil"/>
          <w:right w:val="nil"/>
          <w:between w:val="nil"/>
        </w:pBdr>
        <w:spacing w:after="0" w:line="240" w:lineRule="auto"/>
        <w:jc w:val="both"/>
        <w:rPr>
          <w:rFonts w:ascii="Calibri" w:hAnsi="Calibri" w:cs="Calibri"/>
          <w:sz w:val="24"/>
          <w:szCs w:val="24"/>
        </w:rPr>
      </w:pPr>
      <w:r w:rsidRPr="00C77AA9">
        <w:rPr>
          <w:rFonts w:ascii="Calibri" w:eastAsia="Times New Roman" w:hAnsi="Calibri" w:cs="Calibri"/>
          <w:color w:val="000000"/>
          <w:sz w:val="24"/>
          <w:szCs w:val="24"/>
        </w:rPr>
        <w:t>To explore students' perceptions of the HOTS-integrated speaking tasks implemented in the classroom.</w:t>
      </w:r>
    </w:p>
    <w:p w14:paraId="784CD6A4" w14:textId="77777777" w:rsidR="00775FA5" w:rsidRPr="00C77AA9" w:rsidRDefault="00775FA5" w:rsidP="00775FA5">
      <w:pPr>
        <w:numPr>
          <w:ilvl w:val="0"/>
          <w:numId w:val="57"/>
        </w:numPr>
        <w:pBdr>
          <w:top w:val="nil"/>
          <w:left w:val="nil"/>
          <w:bottom w:val="nil"/>
          <w:right w:val="nil"/>
          <w:between w:val="nil"/>
        </w:pBdr>
        <w:spacing w:after="0" w:line="240" w:lineRule="auto"/>
        <w:jc w:val="both"/>
        <w:rPr>
          <w:rFonts w:ascii="Calibri" w:hAnsi="Calibri" w:cs="Calibri"/>
          <w:sz w:val="24"/>
          <w:szCs w:val="24"/>
        </w:rPr>
      </w:pPr>
      <w:r w:rsidRPr="00C77AA9">
        <w:rPr>
          <w:rFonts w:ascii="Calibri" w:eastAsia="Times New Roman" w:hAnsi="Calibri" w:cs="Calibri"/>
          <w:color w:val="000000"/>
          <w:sz w:val="24"/>
          <w:szCs w:val="24"/>
        </w:rPr>
        <w:t>To identify specific linguistic improvements in students' speaking performance as a result of HOTS implementation.</w:t>
      </w:r>
    </w:p>
    <w:p w14:paraId="36D35CCC" w14:textId="77777777" w:rsidR="00775FA5" w:rsidRPr="00C77AA9" w:rsidRDefault="00775FA5" w:rsidP="00775FA5">
      <w:pPr>
        <w:numPr>
          <w:ilvl w:val="0"/>
          <w:numId w:val="57"/>
        </w:numPr>
        <w:pBdr>
          <w:top w:val="nil"/>
          <w:left w:val="nil"/>
          <w:bottom w:val="nil"/>
          <w:right w:val="nil"/>
          <w:between w:val="nil"/>
        </w:pBdr>
        <w:spacing w:after="0" w:line="240" w:lineRule="auto"/>
        <w:jc w:val="both"/>
        <w:rPr>
          <w:rFonts w:ascii="Calibri" w:hAnsi="Calibri" w:cs="Calibri"/>
          <w:sz w:val="24"/>
          <w:szCs w:val="24"/>
        </w:rPr>
      </w:pPr>
      <w:r w:rsidRPr="00C77AA9">
        <w:rPr>
          <w:rFonts w:ascii="Calibri" w:eastAsia="Times New Roman" w:hAnsi="Calibri" w:cs="Calibri"/>
          <w:color w:val="000000"/>
          <w:sz w:val="24"/>
          <w:szCs w:val="24"/>
        </w:rPr>
        <w:lastRenderedPageBreak/>
        <w:t>To evaluate the role of Middle Leaders (ML) in facilitating the integration of HOTS in English language instruction.</w:t>
      </w:r>
    </w:p>
    <w:p w14:paraId="659BC477" w14:textId="77777777" w:rsidR="00775FA5" w:rsidRPr="00C77AA9" w:rsidRDefault="00775FA5" w:rsidP="00775FA5">
      <w:pPr>
        <w:spacing w:after="0" w:line="240" w:lineRule="auto"/>
        <w:jc w:val="both"/>
        <w:rPr>
          <w:rFonts w:ascii="Calibri" w:eastAsia="Times New Roman" w:hAnsi="Calibri" w:cs="Calibri"/>
          <w:b/>
          <w:sz w:val="24"/>
          <w:szCs w:val="24"/>
        </w:rPr>
      </w:pPr>
    </w:p>
    <w:p w14:paraId="0968F619" w14:textId="67569266"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Literature Review</w:t>
      </w:r>
      <w:r w:rsidRPr="00C77AA9">
        <w:rPr>
          <w:rFonts w:ascii="Calibri" w:eastAsia="Times New Roman" w:hAnsi="Calibri" w:cs="Calibri"/>
          <w:sz w:val="24"/>
          <w:szCs w:val="24"/>
        </w:rPr>
        <w:t xml:space="preserve"> </w:t>
      </w:r>
    </w:p>
    <w:p w14:paraId="1AB5D6A1" w14:textId="77777777" w:rsidR="00775FA5" w:rsidRDefault="00775FA5" w:rsidP="00775FA5">
      <w:pPr>
        <w:spacing w:after="0" w:line="240" w:lineRule="auto"/>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Emerging evidence from Southeast Asian ESL contexts supports the notion that collaborative learning structures amplify the benefits of HOTS integration. According to Cheong et al. (2023), cooperative activities like peer debates and structured group discussions promote language uptake and stimulate analytical reasoning. In addition, interactive technologies such as Padlet and Flipgrid have been shown to support oral rehearsal and asynchronous critical reflection, fostering deeper engagement with speaking tasks (Zaini &amp; Murad, 2020). These digital platforms offer inclusive opportunities for less confident speakers to participate.</w:t>
      </w:r>
    </w:p>
    <w:p w14:paraId="1C641CCC" w14:textId="77777777" w:rsidR="00775FA5" w:rsidRPr="00C77AA9" w:rsidRDefault="00775FA5" w:rsidP="00775FA5">
      <w:pPr>
        <w:spacing w:after="0" w:line="240" w:lineRule="auto"/>
        <w:jc w:val="both"/>
        <w:rPr>
          <w:rFonts w:ascii="Calibri" w:eastAsia="Times New Roman" w:hAnsi="Calibri" w:cs="Calibri"/>
          <w:color w:val="000000"/>
          <w:sz w:val="24"/>
          <w:szCs w:val="24"/>
        </w:rPr>
      </w:pPr>
    </w:p>
    <w:p w14:paraId="4CF7A525" w14:textId="77777777" w:rsidR="00775FA5" w:rsidRDefault="00775FA5" w:rsidP="00775FA5">
      <w:pP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 xml:space="preserve">Recent literature further supports the integration of metacognitive strategies within HOTS activities to elevate speaking proficiency. Tan and Nordin (2022) </w:t>
      </w:r>
      <w:proofErr w:type="spellStart"/>
      <w:r w:rsidRPr="00C77AA9">
        <w:rPr>
          <w:rFonts w:ascii="Calibri" w:eastAsia="Times New Roman" w:hAnsi="Calibri" w:cs="Calibri"/>
          <w:color w:val="000000"/>
          <w:sz w:val="24"/>
          <w:szCs w:val="24"/>
        </w:rPr>
        <w:t>emphasised</w:t>
      </w:r>
      <w:proofErr w:type="spellEnd"/>
      <w:r w:rsidRPr="00C77AA9">
        <w:rPr>
          <w:rFonts w:ascii="Calibri" w:eastAsia="Times New Roman" w:hAnsi="Calibri" w:cs="Calibri"/>
          <w:color w:val="000000"/>
          <w:sz w:val="24"/>
          <w:szCs w:val="24"/>
        </w:rPr>
        <w:t xml:space="preserve"> that self-questioning, reflective prompts, and peer evaluation in speaking tasks significantly improved learners’ articulation and critical reasoning. Similarly, Kaur and Choo (2021) found that when ESL students were encouraged to assess their own oral responses against performance criteria, they demonstrated increased autonomy and speaking confidence. This reflects a shift toward learner-</w:t>
      </w:r>
      <w:proofErr w:type="spellStart"/>
      <w:r w:rsidRPr="00C77AA9">
        <w:rPr>
          <w:rFonts w:ascii="Calibri" w:eastAsia="Times New Roman" w:hAnsi="Calibri" w:cs="Calibri"/>
          <w:color w:val="000000"/>
          <w:sz w:val="24"/>
          <w:szCs w:val="24"/>
        </w:rPr>
        <w:t>centred</w:t>
      </w:r>
      <w:proofErr w:type="spellEnd"/>
      <w:r w:rsidRPr="00C77AA9">
        <w:rPr>
          <w:rFonts w:ascii="Calibri" w:eastAsia="Times New Roman" w:hAnsi="Calibri" w:cs="Calibri"/>
          <w:color w:val="000000"/>
          <w:sz w:val="24"/>
          <w:szCs w:val="24"/>
        </w:rPr>
        <w:t>, self-regulated language learning environments, aligning with the 21st-century skills agenda.</w:t>
      </w:r>
    </w:p>
    <w:p w14:paraId="7EF1C70E" w14:textId="77777777" w:rsidR="00775FA5" w:rsidRPr="00C77AA9" w:rsidRDefault="00775FA5" w:rsidP="00775FA5">
      <w:pPr>
        <w:spacing w:after="0" w:line="240" w:lineRule="auto"/>
        <w:ind w:firstLine="720"/>
        <w:jc w:val="both"/>
        <w:rPr>
          <w:rFonts w:ascii="Calibri" w:eastAsia="Times New Roman" w:hAnsi="Calibri" w:cs="Calibri"/>
          <w:color w:val="000000"/>
          <w:sz w:val="24"/>
          <w:szCs w:val="24"/>
        </w:rPr>
      </w:pPr>
    </w:p>
    <w:p w14:paraId="5387614B" w14:textId="77777777" w:rsidR="00775FA5" w:rsidRDefault="00775FA5" w:rsidP="00775FA5">
      <w:pPr>
        <w:spacing w:after="0" w:line="240" w:lineRule="auto"/>
        <w:ind w:firstLine="720"/>
        <w:jc w:val="both"/>
        <w:rPr>
          <w:rFonts w:ascii="Calibri" w:eastAsia="Times New Roman" w:hAnsi="Calibri" w:cs="Calibri"/>
          <w:sz w:val="24"/>
          <w:szCs w:val="24"/>
        </w:rPr>
      </w:pPr>
      <w:r w:rsidRPr="00C77AA9">
        <w:rPr>
          <w:rFonts w:ascii="Calibri" w:eastAsia="Times New Roman" w:hAnsi="Calibri" w:cs="Calibri"/>
          <w:sz w:val="24"/>
          <w:szCs w:val="24"/>
        </w:rPr>
        <w:t xml:space="preserve">Speaking is a productive language skill that involves real-time processing and articulation (Brown &amp; Abeywickrama, 2019). It is </w:t>
      </w:r>
      <w:proofErr w:type="spellStart"/>
      <w:r w:rsidRPr="00C77AA9">
        <w:rPr>
          <w:rFonts w:ascii="Calibri" w:eastAsia="Times New Roman" w:hAnsi="Calibri" w:cs="Calibri"/>
          <w:sz w:val="24"/>
          <w:szCs w:val="24"/>
        </w:rPr>
        <w:t>recognised</w:t>
      </w:r>
      <w:proofErr w:type="spellEnd"/>
      <w:r w:rsidRPr="00C77AA9">
        <w:rPr>
          <w:rFonts w:ascii="Calibri" w:eastAsia="Times New Roman" w:hAnsi="Calibri" w:cs="Calibri"/>
          <w:sz w:val="24"/>
          <w:szCs w:val="24"/>
        </w:rPr>
        <w:t xml:space="preserve"> as one of the most challenging skills for second language learners to master. According to Richards (2008), speaking proficiency depends not only on fluency and accuracy but also on the speaker’s ability to express ideas effectively and engage the audience.</w:t>
      </w:r>
    </w:p>
    <w:p w14:paraId="51BF7FFE" w14:textId="77777777" w:rsidR="00775FA5" w:rsidRPr="00C77AA9" w:rsidRDefault="00775FA5" w:rsidP="00775FA5">
      <w:pPr>
        <w:spacing w:after="0" w:line="240" w:lineRule="auto"/>
        <w:ind w:firstLine="720"/>
        <w:jc w:val="both"/>
        <w:rPr>
          <w:rFonts w:ascii="Calibri" w:eastAsia="Times New Roman" w:hAnsi="Calibri" w:cs="Calibri"/>
          <w:sz w:val="24"/>
          <w:szCs w:val="24"/>
        </w:rPr>
      </w:pPr>
    </w:p>
    <w:p w14:paraId="0BAC66D2"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 xml:space="preserve">Studies by Goh and Burns (2012) underscore the importance of cognitive engagement in speaking activities, suggesting that HOTS can elevate not only fluency but also depth and clarity of expression. According to Rahmat and Ismail (2023), Malaysian ESL learners often exhibit reluctance in speaking tasks due to lack of vocabulary and confidence, which can be mitigated through structured HOTS-oriented instruction. Yunus and Arshad (2020) also </w:t>
      </w:r>
      <w:proofErr w:type="spellStart"/>
      <w:r w:rsidRPr="00C77AA9">
        <w:rPr>
          <w:rFonts w:ascii="Calibri" w:eastAsia="Times New Roman" w:hAnsi="Calibri" w:cs="Calibri"/>
          <w:sz w:val="24"/>
          <w:szCs w:val="24"/>
        </w:rPr>
        <w:t>emphasise</w:t>
      </w:r>
      <w:proofErr w:type="spellEnd"/>
      <w:r w:rsidRPr="00C77AA9">
        <w:rPr>
          <w:rFonts w:ascii="Calibri" w:eastAsia="Times New Roman" w:hAnsi="Calibri" w:cs="Calibri"/>
          <w:sz w:val="24"/>
          <w:szCs w:val="24"/>
        </w:rPr>
        <w:t xml:space="preserve"> that students' active involvement in critical thinking activities directly correlates with increased motivation and willingness to speak.</w:t>
      </w:r>
    </w:p>
    <w:p w14:paraId="5C3345AA" w14:textId="77777777" w:rsidR="00775FA5" w:rsidRPr="00C77AA9" w:rsidRDefault="00775FA5" w:rsidP="00775FA5">
      <w:pPr>
        <w:spacing w:after="0" w:line="240" w:lineRule="auto"/>
        <w:jc w:val="both"/>
        <w:rPr>
          <w:rFonts w:ascii="Calibri" w:eastAsia="Times New Roman" w:hAnsi="Calibri" w:cs="Calibri"/>
          <w:sz w:val="24"/>
          <w:szCs w:val="24"/>
        </w:rPr>
      </w:pPr>
    </w:p>
    <w:p w14:paraId="6FF14154"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r>
      <w:proofErr w:type="spellStart"/>
      <w:r w:rsidRPr="00C77AA9">
        <w:rPr>
          <w:rFonts w:ascii="Calibri" w:eastAsia="Times New Roman" w:hAnsi="Calibri" w:cs="Calibri"/>
          <w:sz w:val="24"/>
          <w:szCs w:val="24"/>
        </w:rPr>
        <w:t>McBer's</w:t>
      </w:r>
      <w:proofErr w:type="spellEnd"/>
      <w:r w:rsidRPr="00C77AA9">
        <w:rPr>
          <w:rFonts w:ascii="Calibri" w:eastAsia="Times New Roman" w:hAnsi="Calibri" w:cs="Calibri"/>
          <w:sz w:val="24"/>
          <w:szCs w:val="24"/>
        </w:rPr>
        <w:t xml:space="preserve"> Competency Theory posits that high performance in tasks arises from a blend of cognitive, emotional, and </w:t>
      </w:r>
      <w:proofErr w:type="spellStart"/>
      <w:r w:rsidRPr="00C77AA9">
        <w:rPr>
          <w:rFonts w:ascii="Calibri" w:eastAsia="Times New Roman" w:hAnsi="Calibri" w:cs="Calibri"/>
          <w:sz w:val="24"/>
          <w:szCs w:val="24"/>
        </w:rPr>
        <w:t>behavioural</w:t>
      </w:r>
      <w:proofErr w:type="spellEnd"/>
      <w:r w:rsidRPr="00C77AA9">
        <w:rPr>
          <w:rFonts w:ascii="Calibri" w:eastAsia="Times New Roman" w:hAnsi="Calibri" w:cs="Calibri"/>
          <w:sz w:val="24"/>
          <w:szCs w:val="24"/>
        </w:rPr>
        <w:t xml:space="preserve"> competencies (</w:t>
      </w:r>
      <w:proofErr w:type="spellStart"/>
      <w:r w:rsidRPr="00C77AA9">
        <w:rPr>
          <w:rFonts w:ascii="Calibri" w:eastAsia="Times New Roman" w:hAnsi="Calibri" w:cs="Calibri"/>
          <w:sz w:val="24"/>
          <w:szCs w:val="24"/>
        </w:rPr>
        <w:t>McBer</w:t>
      </w:r>
      <w:proofErr w:type="spellEnd"/>
      <w:r w:rsidRPr="00C77AA9">
        <w:rPr>
          <w:rFonts w:ascii="Calibri" w:eastAsia="Times New Roman" w:hAnsi="Calibri" w:cs="Calibri"/>
          <w:sz w:val="24"/>
          <w:szCs w:val="24"/>
        </w:rPr>
        <w:t>, 1996). Meanwhile, Vygotsky’s (1978) socio-cultural theory of learning argues that knowledge is co-constructed through interaction and guided instruction ideal for HOTS-driven speaking tasks. The 5E Instructional Model (Bybee et al., 2006), comprising Engage, Explore, Explain, Elaborate, and Evaluate, provides a practical framework to implement constructivist learning strategies effectively in language classrooms.</w:t>
      </w:r>
    </w:p>
    <w:p w14:paraId="61BF3150" w14:textId="77777777" w:rsidR="00775FA5" w:rsidRPr="00C77AA9" w:rsidRDefault="00775FA5" w:rsidP="00775FA5">
      <w:pPr>
        <w:spacing w:after="0" w:line="240" w:lineRule="auto"/>
        <w:jc w:val="both"/>
        <w:rPr>
          <w:rFonts w:ascii="Calibri" w:eastAsia="Times New Roman" w:hAnsi="Calibri" w:cs="Calibri"/>
          <w:sz w:val="24"/>
          <w:szCs w:val="24"/>
        </w:rPr>
      </w:pPr>
    </w:p>
    <w:p w14:paraId="156438D1"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 xml:space="preserve">Additional studies support the integration of constructivist pedagogy in second language learning. For instance, Mohd Noor and Hashim (2021) found that students who participated in inquiry-based and problem-solving speaking tasks were better able to </w:t>
      </w:r>
      <w:r w:rsidRPr="00C77AA9">
        <w:rPr>
          <w:rFonts w:ascii="Calibri" w:eastAsia="Times New Roman" w:hAnsi="Calibri" w:cs="Calibri"/>
          <w:sz w:val="24"/>
          <w:szCs w:val="24"/>
        </w:rPr>
        <w:lastRenderedPageBreak/>
        <w:t>articulate their thoughts with coherence and purpose. These findings further justify the relevance of using HOTS in the Malaysian ESL classroom.</w:t>
      </w:r>
    </w:p>
    <w:p w14:paraId="19709D38" w14:textId="77777777" w:rsidR="00775FA5" w:rsidRDefault="00775FA5" w:rsidP="00775FA5">
      <w:pPr>
        <w:spacing w:after="0" w:line="240" w:lineRule="auto"/>
        <w:jc w:val="both"/>
        <w:rPr>
          <w:rFonts w:ascii="Calibri" w:eastAsia="Times New Roman" w:hAnsi="Calibri" w:cs="Calibri"/>
          <w:b/>
          <w:sz w:val="24"/>
          <w:szCs w:val="24"/>
        </w:rPr>
      </w:pPr>
    </w:p>
    <w:p w14:paraId="40E462CC" w14:textId="1A6E6DA2"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Methodology</w:t>
      </w:r>
      <w:r w:rsidRPr="00C77AA9">
        <w:rPr>
          <w:rFonts w:ascii="Calibri" w:eastAsia="Times New Roman" w:hAnsi="Calibri" w:cs="Calibri"/>
          <w:sz w:val="24"/>
          <w:szCs w:val="24"/>
        </w:rPr>
        <w:t xml:space="preserve"> </w:t>
      </w:r>
    </w:p>
    <w:p w14:paraId="14AF00C8"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 xml:space="preserve">This study </w:t>
      </w:r>
      <w:proofErr w:type="spellStart"/>
      <w:r w:rsidRPr="00C77AA9">
        <w:rPr>
          <w:rFonts w:ascii="Calibri" w:eastAsia="Times New Roman" w:hAnsi="Calibri" w:cs="Calibri"/>
          <w:sz w:val="24"/>
          <w:szCs w:val="24"/>
        </w:rPr>
        <w:t>utilised</w:t>
      </w:r>
      <w:proofErr w:type="spellEnd"/>
      <w:r w:rsidRPr="00C77AA9">
        <w:rPr>
          <w:rFonts w:ascii="Calibri" w:eastAsia="Times New Roman" w:hAnsi="Calibri" w:cs="Calibri"/>
          <w:sz w:val="24"/>
          <w:szCs w:val="24"/>
        </w:rPr>
        <w:t xml:space="preserve"> a quasi-experimental design involving a single group of 30 Form Four students from a public secondary school in Perak, Malaysia. Participants were purposively selected based on similar academic standing to ensure homogeneity. The intervention consisted of eight 45-minute sessions conducted over four weeks, incorporating HOTS activities aligned with the 5E Model.</w:t>
      </w:r>
    </w:p>
    <w:p w14:paraId="57F7D765" w14:textId="77777777" w:rsidR="00775FA5" w:rsidRPr="00C77AA9" w:rsidRDefault="00775FA5" w:rsidP="00775FA5">
      <w:pPr>
        <w:spacing w:after="0" w:line="240" w:lineRule="auto"/>
        <w:jc w:val="both"/>
        <w:rPr>
          <w:rFonts w:ascii="Calibri" w:eastAsia="Times New Roman" w:hAnsi="Calibri" w:cs="Calibri"/>
          <w:sz w:val="24"/>
          <w:szCs w:val="24"/>
        </w:rPr>
      </w:pPr>
    </w:p>
    <w:p w14:paraId="18BDB5E0"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The lesson plans integrated tasks such as collaborative problem-solving, role plays, scenario analysis, reflective storytelling, and project-based learning. These activities were designed to promote higher-order thinking and were scaffolded according to students’ proficiency levels. Each session followed the 5E Model phases, beginning with activating prior knowledge and ending with student self-evaluation.</w:t>
      </w:r>
    </w:p>
    <w:p w14:paraId="0FF26EFD" w14:textId="77777777" w:rsidR="00775FA5" w:rsidRPr="00C77AA9" w:rsidRDefault="00775FA5" w:rsidP="00775FA5">
      <w:pPr>
        <w:spacing w:after="0" w:line="240" w:lineRule="auto"/>
        <w:jc w:val="both"/>
        <w:rPr>
          <w:rFonts w:ascii="Calibri" w:eastAsia="Times New Roman" w:hAnsi="Calibri" w:cs="Calibri"/>
          <w:sz w:val="24"/>
          <w:szCs w:val="24"/>
        </w:rPr>
      </w:pPr>
    </w:p>
    <w:p w14:paraId="40F71536"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 xml:space="preserve">Data were collected through pre- and post-speaking tests scored using a rubric adapted from the CEFR (Council of Europe, 2020), classroom observations, teacher journals, and semi-structured interviews. The quantitative data were </w:t>
      </w:r>
      <w:proofErr w:type="spellStart"/>
      <w:r w:rsidRPr="00C77AA9">
        <w:rPr>
          <w:rFonts w:ascii="Calibri" w:eastAsia="Times New Roman" w:hAnsi="Calibri" w:cs="Calibri"/>
          <w:sz w:val="24"/>
          <w:szCs w:val="24"/>
        </w:rPr>
        <w:t>analysed</w:t>
      </w:r>
      <w:proofErr w:type="spellEnd"/>
      <w:r w:rsidRPr="00C77AA9">
        <w:rPr>
          <w:rFonts w:ascii="Calibri" w:eastAsia="Times New Roman" w:hAnsi="Calibri" w:cs="Calibri"/>
          <w:sz w:val="24"/>
          <w:szCs w:val="24"/>
        </w:rPr>
        <w:t xml:space="preserve"> using paired samples t-tests, while qualitative data underwent thematic analysis.</w:t>
      </w:r>
    </w:p>
    <w:p w14:paraId="61F5935B" w14:textId="77777777" w:rsidR="00775FA5" w:rsidRPr="00C77AA9" w:rsidRDefault="00775FA5" w:rsidP="00775FA5">
      <w:pPr>
        <w:spacing w:after="0" w:line="240" w:lineRule="auto"/>
        <w:jc w:val="both"/>
        <w:rPr>
          <w:rFonts w:ascii="Calibri" w:eastAsia="Times New Roman" w:hAnsi="Calibri" w:cs="Calibri"/>
          <w:sz w:val="24"/>
          <w:szCs w:val="24"/>
        </w:rPr>
      </w:pPr>
    </w:p>
    <w:p w14:paraId="465CE26D" w14:textId="6298896B"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Results</w:t>
      </w:r>
      <w:r w:rsidRPr="00C77AA9">
        <w:rPr>
          <w:rFonts w:ascii="Calibri" w:eastAsia="Times New Roman" w:hAnsi="Calibri" w:cs="Calibri"/>
          <w:sz w:val="24"/>
          <w:szCs w:val="24"/>
        </w:rPr>
        <w:t xml:space="preserve"> </w:t>
      </w:r>
    </w:p>
    <w:p w14:paraId="74674251"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Statistical analysis revealed a significant improvement in students’ post-test scores compared to their pre-test results [</w:t>
      </w:r>
      <w:proofErr w:type="gramStart"/>
      <w:r w:rsidRPr="00C77AA9">
        <w:rPr>
          <w:rFonts w:ascii="Calibri" w:eastAsia="Times New Roman" w:hAnsi="Calibri" w:cs="Calibri"/>
          <w:sz w:val="24"/>
          <w:szCs w:val="24"/>
        </w:rPr>
        <w:t>t(</w:t>
      </w:r>
      <w:proofErr w:type="gramEnd"/>
      <w:r w:rsidRPr="00C77AA9">
        <w:rPr>
          <w:rFonts w:ascii="Calibri" w:eastAsia="Times New Roman" w:hAnsi="Calibri" w:cs="Calibri"/>
          <w:sz w:val="24"/>
          <w:szCs w:val="24"/>
        </w:rPr>
        <w:t>29) = -16.709; p &lt; 0.05]. The mean score increased from 57.3 to 81.6, indicating considerable gains in speaking proficiency. Observational data confirmed students’ improved articulation, confidence, and willingness to engage in classroom discourse.</w:t>
      </w:r>
    </w:p>
    <w:p w14:paraId="7FB85924" w14:textId="77777777" w:rsidR="00775FA5" w:rsidRPr="00C77AA9" w:rsidRDefault="00775FA5" w:rsidP="00775FA5">
      <w:pPr>
        <w:spacing w:after="0" w:line="240" w:lineRule="auto"/>
        <w:jc w:val="both"/>
        <w:rPr>
          <w:rFonts w:ascii="Calibri" w:eastAsia="Times New Roman" w:hAnsi="Calibri" w:cs="Calibri"/>
          <w:sz w:val="24"/>
          <w:szCs w:val="24"/>
        </w:rPr>
      </w:pPr>
    </w:p>
    <w:p w14:paraId="38680BA5"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Thematic analysis of interview data indicated four core improvements:</w:t>
      </w:r>
    </w:p>
    <w:p w14:paraId="0A939A47" w14:textId="77777777" w:rsidR="00775FA5" w:rsidRPr="00C77AA9" w:rsidRDefault="00775FA5" w:rsidP="00775FA5">
      <w:pPr>
        <w:numPr>
          <w:ilvl w:val="0"/>
          <w:numId w:val="58"/>
        </w:numPr>
        <w:spacing w:after="0" w:line="240" w:lineRule="auto"/>
        <w:ind w:left="360"/>
        <w:jc w:val="both"/>
        <w:rPr>
          <w:rFonts w:ascii="Calibri" w:eastAsia="Times New Roman" w:hAnsi="Calibri" w:cs="Calibri"/>
          <w:sz w:val="24"/>
          <w:szCs w:val="24"/>
        </w:rPr>
      </w:pPr>
      <w:bookmarkStart w:id="35" w:name="_7dpv2v1nycil" w:colFirst="0" w:colLast="0"/>
      <w:bookmarkEnd w:id="35"/>
      <w:r w:rsidRPr="00C77AA9">
        <w:rPr>
          <w:rFonts w:ascii="Calibri" w:eastAsia="Times New Roman" w:hAnsi="Calibri" w:cs="Calibri"/>
          <w:b/>
          <w:sz w:val="24"/>
          <w:szCs w:val="24"/>
        </w:rPr>
        <w:t>Relevance of Ideas</w:t>
      </w:r>
      <w:r w:rsidRPr="00C77AA9">
        <w:rPr>
          <w:rFonts w:ascii="Calibri" w:eastAsia="Times New Roman" w:hAnsi="Calibri" w:cs="Calibri"/>
          <w:sz w:val="24"/>
          <w:szCs w:val="24"/>
        </w:rPr>
        <w:t xml:space="preserve"> – Students began articulating responses that directly addressed task prompts.</w:t>
      </w:r>
    </w:p>
    <w:p w14:paraId="5B924765" w14:textId="77777777" w:rsidR="00775FA5" w:rsidRPr="00C77AA9" w:rsidRDefault="00775FA5" w:rsidP="00775FA5">
      <w:pPr>
        <w:numPr>
          <w:ilvl w:val="0"/>
          <w:numId w:val="58"/>
        </w:numPr>
        <w:spacing w:after="0" w:line="240" w:lineRule="auto"/>
        <w:ind w:left="360"/>
        <w:jc w:val="both"/>
        <w:rPr>
          <w:rFonts w:ascii="Calibri" w:eastAsia="Times New Roman" w:hAnsi="Calibri" w:cs="Calibri"/>
          <w:sz w:val="24"/>
          <w:szCs w:val="24"/>
        </w:rPr>
      </w:pPr>
      <w:r w:rsidRPr="00C77AA9">
        <w:rPr>
          <w:rFonts w:ascii="Calibri" w:eastAsia="Times New Roman" w:hAnsi="Calibri" w:cs="Calibri"/>
          <w:b/>
          <w:sz w:val="24"/>
          <w:szCs w:val="24"/>
        </w:rPr>
        <w:t>Lexical Resource</w:t>
      </w:r>
      <w:r w:rsidRPr="00C77AA9">
        <w:rPr>
          <w:rFonts w:ascii="Calibri" w:eastAsia="Times New Roman" w:hAnsi="Calibri" w:cs="Calibri"/>
          <w:sz w:val="24"/>
          <w:szCs w:val="24"/>
        </w:rPr>
        <w:t xml:space="preserve"> – Vocabulary became more precise, varied, and contextually appropriate.</w:t>
      </w:r>
    </w:p>
    <w:p w14:paraId="15C9D0F9" w14:textId="77777777" w:rsidR="00775FA5" w:rsidRPr="00C77AA9" w:rsidRDefault="00775FA5" w:rsidP="00775FA5">
      <w:pPr>
        <w:numPr>
          <w:ilvl w:val="0"/>
          <w:numId w:val="58"/>
        </w:numPr>
        <w:spacing w:after="0" w:line="240" w:lineRule="auto"/>
        <w:ind w:left="360"/>
        <w:jc w:val="both"/>
        <w:rPr>
          <w:rFonts w:ascii="Calibri" w:eastAsia="Times New Roman" w:hAnsi="Calibri" w:cs="Calibri"/>
          <w:sz w:val="24"/>
          <w:szCs w:val="24"/>
        </w:rPr>
      </w:pPr>
      <w:r w:rsidRPr="00C77AA9">
        <w:rPr>
          <w:rFonts w:ascii="Calibri" w:eastAsia="Times New Roman" w:hAnsi="Calibri" w:cs="Calibri"/>
          <w:b/>
          <w:sz w:val="24"/>
          <w:szCs w:val="24"/>
        </w:rPr>
        <w:t>Grammatical Range and Accuracy</w:t>
      </w:r>
      <w:r w:rsidRPr="00C77AA9">
        <w:rPr>
          <w:rFonts w:ascii="Calibri" w:eastAsia="Times New Roman" w:hAnsi="Calibri" w:cs="Calibri"/>
          <w:sz w:val="24"/>
          <w:szCs w:val="24"/>
        </w:rPr>
        <w:t xml:space="preserve"> – Increased usage of compound and complex sentences.</w:t>
      </w:r>
    </w:p>
    <w:p w14:paraId="7A62ADC8" w14:textId="77777777" w:rsidR="00775FA5" w:rsidRPr="00C77AA9" w:rsidRDefault="00775FA5" w:rsidP="00775FA5">
      <w:pPr>
        <w:numPr>
          <w:ilvl w:val="0"/>
          <w:numId w:val="58"/>
        </w:numPr>
        <w:spacing w:after="0" w:line="240" w:lineRule="auto"/>
        <w:ind w:left="360"/>
        <w:jc w:val="both"/>
        <w:rPr>
          <w:rFonts w:ascii="Calibri" w:eastAsia="Times New Roman" w:hAnsi="Calibri" w:cs="Calibri"/>
          <w:sz w:val="24"/>
          <w:szCs w:val="24"/>
        </w:rPr>
      </w:pPr>
      <w:r w:rsidRPr="00C77AA9">
        <w:rPr>
          <w:rFonts w:ascii="Calibri" w:eastAsia="Times New Roman" w:hAnsi="Calibri" w:cs="Calibri"/>
          <w:b/>
          <w:sz w:val="24"/>
          <w:szCs w:val="24"/>
        </w:rPr>
        <w:t>Communicative Confidence</w:t>
      </w:r>
      <w:r w:rsidRPr="00C77AA9">
        <w:rPr>
          <w:rFonts w:ascii="Calibri" w:eastAsia="Times New Roman" w:hAnsi="Calibri" w:cs="Calibri"/>
          <w:sz w:val="24"/>
          <w:szCs w:val="24"/>
        </w:rPr>
        <w:t xml:space="preserve"> – Students exhibited reduced anxiety and initiated speaking turns independently.</w:t>
      </w:r>
    </w:p>
    <w:p w14:paraId="36B1BCE1" w14:textId="77777777" w:rsidR="00775FA5" w:rsidRPr="00C77AA9" w:rsidRDefault="00775FA5" w:rsidP="00775FA5">
      <w:pP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Moreover, the role of task authenticity in HOTS-based instruction cannot be overstated. Latif and Isa (2023) highlighted that real-world speaking simulations—such as mock interviews, debates on current issues, and collaborative decision-making—enhance learners’ communicative competence by making learning relevant and personally meaningful. This real-world linkage is essential in ensuring transferability of speaking skills beyond the classroom. Additionally, Middle Leaders play a pivotal role in sustaining HOTS implementation by modelling best practices, mentoring peers, and monitoring classroom-based innovations. Their instructional leadership fosters a culture of reflective practice, ensuring that HOTS remains an embedded pedagogy rather than a one-off initiative (Yusof &amp; Hamid, 2022).</w:t>
      </w:r>
    </w:p>
    <w:p w14:paraId="6E0E52DD" w14:textId="77777777" w:rsidR="00775FA5" w:rsidRDefault="00775FA5" w:rsidP="00775FA5">
      <w:pPr>
        <w:spacing w:after="0" w:line="240" w:lineRule="auto"/>
        <w:jc w:val="both"/>
        <w:rPr>
          <w:rFonts w:ascii="Calibri" w:eastAsia="Times New Roman" w:hAnsi="Calibri" w:cs="Calibri"/>
          <w:b/>
          <w:sz w:val="24"/>
          <w:szCs w:val="24"/>
        </w:rPr>
      </w:pPr>
    </w:p>
    <w:p w14:paraId="5BA7DAE1" w14:textId="10BAEC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lastRenderedPageBreak/>
        <w:t>Discussion</w:t>
      </w:r>
      <w:r w:rsidRPr="00C77AA9">
        <w:rPr>
          <w:rFonts w:ascii="Calibri" w:eastAsia="Times New Roman" w:hAnsi="Calibri" w:cs="Calibri"/>
          <w:sz w:val="24"/>
          <w:szCs w:val="24"/>
        </w:rPr>
        <w:t xml:space="preserve"> </w:t>
      </w:r>
    </w:p>
    <w:p w14:paraId="5184CD18" w14:textId="77777777" w:rsidR="00775FA5" w:rsidRDefault="00775FA5" w:rsidP="00775FA5">
      <w:pPr>
        <w:spacing w:after="0" w:line="240" w:lineRule="auto"/>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The data also align with global findings indicating that sustained HOTS instruction fosters not just linguistic but affective gains, including learners’ self-efficacy and perseverance. Embedding HOTS across subjects—including English—also signals to students that critical thinking is not confined to specific disciplines. Furthermore, when students see purpose in their speaking through real-world problems or authentic audiences—they engage more meaningfully and construct responses that reflect both language proficiency and analytical depth.</w:t>
      </w:r>
    </w:p>
    <w:p w14:paraId="7DC94D65" w14:textId="77777777" w:rsidR="00775FA5" w:rsidRPr="00C77AA9" w:rsidRDefault="00775FA5" w:rsidP="00775FA5">
      <w:pPr>
        <w:spacing w:after="0" w:line="240" w:lineRule="auto"/>
        <w:jc w:val="both"/>
        <w:rPr>
          <w:rFonts w:ascii="Calibri" w:eastAsia="Times New Roman" w:hAnsi="Calibri" w:cs="Calibri"/>
          <w:color w:val="000000"/>
          <w:sz w:val="24"/>
          <w:szCs w:val="24"/>
        </w:rPr>
      </w:pPr>
    </w:p>
    <w:p w14:paraId="6EBCE603" w14:textId="77777777" w:rsidR="00775FA5" w:rsidRDefault="00775FA5" w:rsidP="00775FA5">
      <w:pPr>
        <w:spacing w:after="0" w:line="240" w:lineRule="auto"/>
        <w:ind w:firstLine="720"/>
        <w:jc w:val="both"/>
        <w:rPr>
          <w:rFonts w:ascii="Calibri" w:eastAsia="Times New Roman" w:hAnsi="Calibri" w:cs="Calibri"/>
          <w:sz w:val="24"/>
          <w:szCs w:val="24"/>
        </w:rPr>
      </w:pPr>
      <w:r w:rsidRPr="00C77AA9">
        <w:rPr>
          <w:rFonts w:ascii="Calibri" w:eastAsia="Times New Roman" w:hAnsi="Calibri" w:cs="Calibri"/>
          <w:sz w:val="24"/>
          <w:szCs w:val="24"/>
        </w:rPr>
        <w:t>The results demonstrate that HOTS activities foster significant improvement in students’ speaking skills. This aligns with findings by Zulkifli and Yunus (2021), who reported enhanced oral communication outcomes in learners exposed to tasks requiring analysis and evaluation. The 5E Model’s structured flow ensures that learning is scaffolded, with each phase encouraging deeper engagement. The socio-cultural element of HOTS implementation, particularly through peer collaboration and teacher facilitation, aligns with Vygotsky’s notion of the Zone of Proximal Development (ZPD). Within this zone, learners accomplish more complex tasks with guidance. Speaking tasks designed with this in mind enable learners to take ownership of their communicative development.</w:t>
      </w:r>
    </w:p>
    <w:p w14:paraId="73C4A43F" w14:textId="77777777" w:rsidR="00775FA5" w:rsidRPr="00C77AA9" w:rsidRDefault="00775FA5" w:rsidP="00775FA5">
      <w:pPr>
        <w:spacing w:after="0" w:line="240" w:lineRule="auto"/>
        <w:ind w:firstLine="720"/>
        <w:jc w:val="both"/>
        <w:rPr>
          <w:rFonts w:ascii="Calibri" w:eastAsia="Times New Roman" w:hAnsi="Calibri" w:cs="Calibri"/>
          <w:sz w:val="24"/>
          <w:szCs w:val="24"/>
        </w:rPr>
      </w:pPr>
    </w:p>
    <w:p w14:paraId="5FD0E831"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 xml:space="preserve">Moreover, incorporating </w:t>
      </w:r>
      <w:proofErr w:type="spellStart"/>
      <w:r w:rsidRPr="00C77AA9">
        <w:rPr>
          <w:rFonts w:ascii="Calibri" w:eastAsia="Times New Roman" w:hAnsi="Calibri" w:cs="Calibri"/>
          <w:sz w:val="24"/>
          <w:szCs w:val="24"/>
        </w:rPr>
        <w:t>McBer’s</w:t>
      </w:r>
      <w:proofErr w:type="spellEnd"/>
      <w:r w:rsidRPr="00C77AA9">
        <w:rPr>
          <w:rFonts w:ascii="Calibri" w:eastAsia="Times New Roman" w:hAnsi="Calibri" w:cs="Calibri"/>
          <w:sz w:val="24"/>
          <w:szCs w:val="24"/>
        </w:rPr>
        <w:t xml:space="preserve"> theory into HOTS tasks enriches emotional and </w:t>
      </w:r>
      <w:proofErr w:type="spellStart"/>
      <w:r w:rsidRPr="00C77AA9">
        <w:rPr>
          <w:rFonts w:ascii="Calibri" w:eastAsia="Times New Roman" w:hAnsi="Calibri" w:cs="Calibri"/>
          <w:sz w:val="24"/>
          <w:szCs w:val="24"/>
        </w:rPr>
        <w:t>behavioural</w:t>
      </w:r>
      <w:proofErr w:type="spellEnd"/>
      <w:r w:rsidRPr="00C77AA9">
        <w:rPr>
          <w:rFonts w:ascii="Calibri" w:eastAsia="Times New Roman" w:hAnsi="Calibri" w:cs="Calibri"/>
          <w:sz w:val="24"/>
          <w:szCs w:val="24"/>
        </w:rPr>
        <w:t xml:space="preserve"> competencies, such as resilience, openness to feedback, and persistence—traits crucial in mastering speaking. </w:t>
      </w:r>
      <w:r w:rsidRPr="00C77AA9">
        <w:rPr>
          <w:rFonts w:ascii="Calibri" w:eastAsia="Times New Roman" w:hAnsi="Calibri" w:cs="Calibri"/>
          <w:color w:val="000000"/>
          <w:sz w:val="24"/>
          <w:szCs w:val="24"/>
        </w:rPr>
        <w:t>Technological: HOTS-oriented speaking tasks can be supported through AI-driven applications such as automated speech feedback tools, digital storytelling apps, and peer feedback platforms that promote iterative refinement of ideas (Lim &amp; Khalid, 2021).</w:t>
      </w:r>
    </w:p>
    <w:p w14:paraId="5966F8C6" w14:textId="77777777" w:rsidR="00775FA5" w:rsidRDefault="00775FA5" w:rsidP="00775FA5">
      <w:pPr>
        <w:spacing w:after="0" w:line="240" w:lineRule="auto"/>
        <w:jc w:val="both"/>
        <w:rPr>
          <w:rFonts w:ascii="Calibri" w:eastAsia="Times New Roman" w:hAnsi="Calibri" w:cs="Calibri"/>
          <w:b/>
          <w:sz w:val="24"/>
          <w:szCs w:val="24"/>
        </w:rPr>
      </w:pPr>
    </w:p>
    <w:p w14:paraId="6C68773D" w14:textId="3293566A"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Implications</w:t>
      </w:r>
      <w:r w:rsidRPr="00C77AA9">
        <w:rPr>
          <w:rFonts w:ascii="Calibri" w:eastAsia="Times New Roman" w:hAnsi="Calibri" w:cs="Calibri"/>
          <w:sz w:val="24"/>
          <w:szCs w:val="24"/>
        </w:rPr>
        <w:t xml:space="preserve"> </w:t>
      </w:r>
    </w:p>
    <w:p w14:paraId="7EB35E63" w14:textId="77777777" w:rsidR="00775FA5" w:rsidRPr="00C77AA9" w:rsidRDefault="00775FA5" w:rsidP="00775FA5">
      <w:pPr>
        <w:spacing w:after="0" w:line="240" w:lineRule="auto"/>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Assessment: School-based assessment systems should evolve to capture the nuances of HOTS-driven speaking tasks, including creativity, logic, and argumentation. Rubrics need to reflect these cognitive indicators, moving beyond fluency and accuracy alone.</w:t>
      </w:r>
    </w:p>
    <w:p w14:paraId="4238E64A"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This study presents several implications for stakeholders in education:</w:t>
      </w:r>
    </w:p>
    <w:p w14:paraId="1BE77522" w14:textId="77777777" w:rsidR="00775FA5" w:rsidRPr="00C77AA9" w:rsidRDefault="00775FA5" w:rsidP="00775FA5">
      <w:pPr>
        <w:numPr>
          <w:ilvl w:val="0"/>
          <w:numId w:val="55"/>
        </w:numPr>
        <w:pBdr>
          <w:top w:val="nil"/>
          <w:left w:val="nil"/>
          <w:bottom w:val="nil"/>
          <w:right w:val="nil"/>
          <w:between w:val="nil"/>
        </w:pBdr>
        <w:spacing w:after="0" w:line="240" w:lineRule="auto"/>
        <w:ind w:left="360"/>
        <w:jc w:val="both"/>
        <w:rPr>
          <w:rFonts w:ascii="Calibri" w:eastAsia="Times New Roman" w:hAnsi="Calibri" w:cs="Calibri"/>
          <w:color w:val="000000"/>
          <w:sz w:val="24"/>
          <w:szCs w:val="24"/>
        </w:rPr>
      </w:pPr>
      <w:r w:rsidRPr="00C77AA9">
        <w:rPr>
          <w:rFonts w:ascii="Calibri" w:eastAsia="Times New Roman" w:hAnsi="Calibri" w:cs="Calibri"/>
          <w:b/>
          <w:color w:val="000000"/>
          <w:sz w:val="24"/>
          <w:szCs w:val="24"/>
        </w:rPr>
        <w:t>Pedagogical:</w:t>
      </w:r>
      <w:r w:rsidRPr="00C77AA9">
        <w:rPr>
          <w:rFonts w:ascii="Calibri" w:eastAsia="Times New Roman" w:hAnsi="Calibri" w:cs="Calibri"/>
          <w:color w:val="000000"/>
          <w:sz w:val="24"/>
          <w:szCs w:val="24"/>
        </w:rPr>
        <w:t xml:space="preserve"> Teachers should design and implement HOTS-oriented tasks that encourage real-life communication and critical reflection. Training </w:t>
      </w:r>
      <w:proofErr w:type="spellStart"/>
      <w:r w:rsidRPr="00C77AA9">
        <w:rPr>
          <w:rFonts w:ascii="Calibri" w:eastAsia="Times New Roman" w:hAnsi="Calibri" w:cs="Calibri"/>
          <w:color w:val="000000"/>
          <w:sz w:val="24"/>
          <w:szCs w:val="24"/>
        </w:rPr>
        <w:t>programmes</w:t>
      </w:r>
      <w:proofErr w:type="spellEnd"/>
      <w:r w:rsidRPr="00C77AA9">
        <w:rPr>
          <w:rFonts w:ascii="Calibri" w:eastAsia="Times New Roman" w:hAnsi="Calibri" w:cs="Calibri"/>
          <w:color w:val="000000"/>
          <w:sz w:val="24"/>
          <w:szCs w:val="24"/>
        </w:rPr>
        <w:t xml:space="preserve"> should include modules on the 5E Model and task design.</w:t>
      </w:r>
    </w:p>
    <w:p w14:paraId="1985616F" w14:textId="77777777" w:rsidR="00775FA5" w:rsidRDefault="00775FA5" w:rsidP="00775FA5">
      <w:pPr>
        <w:numPr>
          <w:ilvl w:val="0"/>
          <w:numId w:val="55"/>
        </w:numPr>
        <w:pBdr>
          <w:top w:val="nil"/>
          <w:left w:val="nil"/>
          <w:bottom w:val="nil"/>
          <w:right w:val="nil"/>
          <w:between w:val="nil"/>
        </w:pBdr>
        <w:spacing w:after="0" w:line="240" w:lineRule="auto"/>
        <w:ind w:left="360"/>
        <w:jc w:val="both"/>
        <w:rPr>
          <w:rFonts w:ascii="Calibri" w:eastAsia="Times New Roman" w:hAnsi="Calibri" w:cs="Calibri"/>
          <w:color w:val="000000"/>
          <w:sz w:val="24"/>
          <w:szCs w:val="24"/>
        </w:rPr>
      </w:pPr>
      <w:r w:rsidRPr="00C77AA9">
        <w:rPr>
          <w:rFonts w:ascii="Calibri" w:eastAsia="Times New Roman" w:hAnsi="Calibri" w:cs="Calibri"/>
          <w:b/>
          <w:color w:val="000000"/>
          <w:sz w:val="24"/>
          <w:szCs w:val="24"/>
        </w:rPr>
        <w:t>Curricular:</w:t>
      </w:r>
      <w:r w:rsidRPr="00C77AA9">
        <w:rPr>
          <w:rFonts w:ascii="Calibri" w:eastAsia="Times New Roman" w:hAnsi="Calibri" w:cs="Calibri"/>
          <w:color w:val="000000"/>
          <w:sz w:val="24"/>
          <w:szCs w:val="24"/>
        </w:rPr>
        <w:t xml:space="preserve"> Curriculum developers should embed HOTS into the learning outcomes and suggest sample speaking activities aligned with CEFR standards.</w:t>
      </w:r>
    </w:p>
    <w:p w14:paraId="03AEDA9B" w14:textId="77777777" w:rsidR="00775FA5" w:rsidRPr="00C77AA9" w:rsidRDefault="00775FA5" w:rsidP="00775FA5">
      <w:pPr>
        <w:pBdr>
          <w:top w:val="nil"/>
          <w:left w:val="nil"/>
          <w:bottom w:val="nil"/>
          <w:right w:val="nil"/>
          <w:between w:val="nil"/>
        </w:pBdr>
        <w:spacing w:after="0" w:line="240" w:lineRule="auto"/>
        <w:ind w:left="360"/>
        <w:jc w:val="both"/>
        <w:rPr>
          <w:rFonts w:ascii="Calibri" w:eastAsia="Times New Roman" w:hAnsi="Calibri" w:cs="Calibri"/>
          <w:color w:val="000000"/>
          <w:sz w:val="24"/>
          <w:szCs w:val="24"/>
        </w:rPr>
      </w:pPr>
    </w:p>
    <w:p w14:paraId="2CF7AF20" w14:textId="77777777" w:rsidR="00775FA5" w:rsidRDefault="00775FA5" w:rsidP="00775FA5">
      <w:pPr>
        <w:spacing w:after="0" w:line="240" w:lineRule="auto"/>
        <w:ind w:firstLine="720"/>
        <w:jc w:val="both"/>
        <w:rPr>
          <w:rFonts w:ascii="Calibri" w:eastAsia="Times New Roman" w:hAnsi="Calibri" w:cs="Calibri"/>
          <w:color w:val="0066CC"/>
          <w:sz w:val="24"/>
          <w:szCs w:val="24"/>
        </w:rPr>
      </w:pPr>
      <w:r w:rsidRPr="00C77AA9">
        <w:rPr>
          <w:rFonts w:ascii="Calibri" w:eastAsia="Times New Roman" w:hAnsi="Calibri" w:cs="Calibri"/>
          <w:color w:val="000000"/>
          <w:sz w:val="24"/>
          <w:szCs w:val="24"/>
        </w:rPr>
        <w:t>Another limitation worth considering is the role of teacher readiness. As HOTS demands a shift in pedagogical mindset, future research could examine the professional development needs of English teachers, especially in designing cognitively rich speaking tasks. Investigating how school culture and leadership influence HOTS uptake can also shed light on systemic barriers and enablers. Studies could further explore the integration of HOTS in multilingual classrooms where students navigate between different linguistic repertoires</w:t>
      </w:r>
      <w:r w:rsidRPr="00C77AA9">
        <w:rPr>
          <w:rFonts w:ascii="Calibri" w:eastAsia="Times New Roman" w:hAnsi="Calibri" w:cs="Calibri"/>
          <w:color w:val="0066CC"/>
          <w:sz w:val="24"/>
          <w:szCs w:val="24"/>
        </w:rPr>
        <w:t>.</w:t>
      </w:r>
    </w:p>
    <w:p w14:paraId="6F4D806B" w14:textId="77777777" w:rsidR="00775FA5" w:rsidRPr="00C77AA9" w:rsidRDefault="00775FA5" w:rsidP="00775FA5">
      <w:pPr>
        <w:spacing w:after="0" w:line="240" w:lineRule="auto"/>
        <w:ind w:firstLine="720"/>
        <w:jc w:val="both"/>
        <w:rPr>
          <w:rFonts w:ascii="Calibri" w:eastAsia="Times New Roman" w:hAnsi="Calibri" w:cs="Calibri"/>
          <w:sz w:val="24"/>
          <w:szCs w:val="24"/>
        </w:rPr>
      </w:pPr>
    </w:p>
    <w:p w14:paraId="35062343" w14:textId="77777777" w:rsidR="00775FA5" w:rsidRPr="00C77AA9" w:rsidRDefault="00775FA5" w:rsidP="00775FA5">
      <w:pPr>
        <w:numPr>
          <w:ilvl w:val="0"/>
          <w:numId w:val="56"/>
        </w:numPr>
        <w:pBdr>
          <w:top w:val="nil"/>
          <w:left w:val="nil"/>
          <w:bottom w:val="nil"/>
          <w:right w:val="nil"/>
          <w:between w:val="nil"/>
        </w:pBdr>
        <w:tabs>
          <w:tab w:val="left" w:pos="360"/>
        </w:tabs>
        <w:spacing w:after="0" w:line="240" w:lineRule="auto"/>
        <w:ind w:left="360"/>
        <w:jc w:val="both"/>
        <w:rPr>
          <w:rFonts w:ascii="Calibri" w:eastAsia="Times New Roman" w:hAnsi="Calibri" w:cs="Calibri"/>
          <w:color w:val="000000"/>
          <w:sz w:val="24"/>
          <w:szCs w:val="24"/>
        </w:rPr>
      </w:pPr>
      <w:r w:rsidRPr="00C77AA9">
        <w:rPr>
          <w:rFonts w:ascii="Calibri" w:eastAsia="Times New Roman" w:hAnsi="Calibri" w:cs="Calibri"/>
          <w:b/>
          <w:color w:val="000000"/>
          <w:sz w:val="24"/>
          <w:szCs w:val="24"/>
        </w:rPr>
        <w:t>Policy:</w:t>
      </w:r>
      <w:r w:rsidRPr="00C77AA9">
        <w:rPr>
          <w:rFonts w:ascii="Calibri" w:eastAsia="Times New Roman" w:hAnsi="Calibri" w:cs="Calibri"/>
          <w:color w:val="000000"/>
          <w:sz w:val="24"/>
          <w:szCs w:val="24"/>
        </w:rPr>
        <w:t xml:space="preserve"> Policymakers should allocate resources and provide continuous professional development on HOTS implementation across subjects.</w:t>
      </w:r>
    </w:p>
    <w:p w14:paraId="47838380" w14:textId="77777777" w:rsidR="00775FA5" w:rsidRPr="00C77AA9" w:rsidRDefault="00775FA5" w:rsidP="00775FA5">
      <w:pPr>
        <w:numPr>
          <w:ilvl w:val="0"/>
          <w:numId w:val="56"/>
        </w:numPr>
        <w:pBdr>
          <w:top w:val="nil"/>
          <w:left w:val="nil"/>
          <w:bottom w:val="nil"/>
          <w:right w:val="nil"/>
          <w:between w:val="nil"/>
        </w:pBdr>
        <w:tabs>
          <w:tab w:val="left" w:pos="360"/>
        </w:tabs>
        <w:spacing w:after="0" w:line="240" w:lineRule="auto"/>
        <w:ind w:left="360"/>
        <w:jc w:val="both"/>
        <w:rPr>
          <w:rFonts w:ascii="Calibri" w:eastAsia="Times New Roman" w:hAnsi="Calibri" w:cs="Calibri"/>
          <w:color w:val="000000"/>
          <w:sz w:val="24"/>
          <w:szCs w:val="24"/>
        </w:rPr>
      </w:pPr>
      <w:r w:rsidRPr="00C77AA9">
        <w:rPr>
          <w:rFonts w:ascii="Calibri" w:eastAsia="Times New Roman" w:hAnsi="Calibri" w:cs="Calibri"/>
          <w:b/>
          <w:color w:val="000000"/>
          <w:sz w:val="24"/>
          <w:szCs w:val="24"/>
        </w:rPr>
        <w:lastRenderedPageBreak/>
        <w:t>Technological:</w:t>
      </w:r>
      <w:r w:rsidRPr="00C77AA9">
        <w:rPr>
          <w:rFonts w:ascii="Calibri" w:eastAsia="Times New Roman" w:hAnsi="Calibri" w:cs="Calibri"/>
          <w:color w:val="000000"/>
          <w:sz w:val="24"/>
          <w:szCs w:val="24"/>
        </w:rPr>
        <w:t xml:space="preserve"> HOTS tasks can be </w:t>
      </w:r>
      <w:proofErr w:type="spellStart"/>
      <w:r w:rsidRPr="00C77AA9">
        <w:rPr>
          <w:rFonts w:ascii="Calibri" w:eastAsia="Times New Roman" w:hAnsi="Calibri" w:cs="Calibri"/>
          <w:color w:val="000000"/>
          <w:sz w:val="24"/>
          <w:szCs w:val="24"/>
        </w:rPr>
        <w:t>digitised</w:t>
      </w:r>
      <w:proofErr w:type="spellEnd"/>
      <w:r w:rsidRPr="00C77AA9">
        <w:rPr>
          <w:rFonts w:ascii="Calibri" w:eastAsia="Times New Roman" w:hAnsi="Calibri" w:cs="Calibri"/>
          <w:color w:val="000000"/>
          <w:sz w:val="24"/>
          <w:szCs w:val="24"/>
        </w:rPr>
        <w:t xml:space="preserve"> into speaking apps and modules to allow asynchronous practice and formative assessment.</w:t>
      </w:r>
    </w:p>
    <w:p w14:paraId="241A87A8" w14:textId="77777777" w:rsidR="00775FA5" w:rsidRDefault="00775FA5" w:rsidP="00775FA5">
      <w:pPr>
        <w:spacing w:after="0" w:line="240" w:lineRule="auto"/>
        <w:jc w:val="both"/>
        <w:rPr>
          <w:rFonts w:ascii="Calibri" w:eastAsia="Times New Roman" w:hAnsi="Calibri" w:cs="Calibri"/>
          <w:b/>
          <w:sz w:val="24"/>
          <w:szCs w:val="24"/>
        </w:rPr>
      </w:pPr>
    </w:p>
    <w:p w14:paraId="1B58AE41" w14:textId="6D4FA930" w:rsidR="00775FA5" w:rsidRPr="00C77AA9" w:rsidRDefault="00775FA5" w:rsidP="00775FA5">
      <w:pPr>
        <w:spacing w:after="0" w:line="240" w:lineRule="auto"/>
        <w:jc w:val="both"/>
        <w:rPr>
          <w:rFonts w:ascii="Calibri" w:eastAsia="Times New Roman" w:hAnsi="Calibri" w:cs="Calibri"/>
          <w:b/>
          <w:sz w:val="24"/>
          <w:szCs w:val="24"/>
        </w:rPr>
      </w:pPr>
      <w:r w:rsidRPr="00C77AA9">
        <w:rPr>
          <w:rFonts w:ascii="Calibri" w:eastAsia="Times New Roman" w:hAnsi="Calibri" w:cs="Calibri"/>
          <w:b/>
          <w:sz w:val="24"/>
          <w:szCs w:val="24"/>
        </w:rPr>
        <w:t>Limitations and Future Research</w:t>
      </w:r>
    </w:p>
    <w:p w14:paraId="3421A48B"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 xml:space="preserve">While the study yielded promising outcomes, several limitations must be acknowledged. First, the sample size was relatively small and drawn from a single secondary school in Perak, which may affect the </w:t>
      </w:r>
      <w:proofErr w:type="spellStart"/>
      <w:r w:rsidRPr="00C77AA9">
        <w:rPr>
          <w:rFonts w:ascii="Calibri" w:eastAsia="Times New Roman" w:hAnsi="Calibri" w:cs="Calibri"/>
          <w:sz w:val="24"/>
          <w:szCs w:val="24"/>
        </w:rPr>
        <w:t>generalisability</w:t>
      </w:r>
      <w:proofErr w:type="spellEnd"/>
      <w:r w:rsidRPr="00C77AA9">
        <w:rPr>
          <w:rFonts w:ascii="Calibri" w:eastAsia="Times New Roman" w:hAnsi="Calibri" w:cs="Calibri"/>
          <w:sz w:val="24"/>
          <w:szCs w:val="24"/>
        </w:rPr>
        <w:t xml:space="preserve"> of the findings to other educational contexts. The quasi-experimental design lacked a control group, which could have strengthened the internal validity of the results. Additionally, the short intervention period may not fully capture the long-term effects of HOTS on speaking development.</w:t>
      </w:r>
    </w:p>
    <w:p w14:paraId="41480D61" w14:textId="77777777" w:rsidR="00775FA5" w:rsidRPr="00C77AA9" w:rsidRDefault="00775FA5" w:rsidP="00775FA5">
      <w:pPr>
        <w:spacing w:after="0" w:line="240" w:lineRule="auto"/>
        <w:jc w:val="both"/>
        <w:rPr>
          <w:rFonts w:ascii="Calibri" w:eastAsia="Times New Roman" w:hAnsi="Calibri" w:cs="Calibri"/>
          <w:sz w:val="24"/>
          <w:szCs w:val="24"/>
        </w:rPr>
      </w:pPr>
    </w:p>
    <w:p w14:paraId="09B2336E" w14:textId="77777777" w:rsidR="00775FA5" w:rsidRPr="00C77AA9"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ab/>
        <w:t>Future studies should consider expanding the sample size to include a diverse range of schools across different regions, including urban and rural settings. Incorporating a control group in future research designs will allow for more robust comparisons and causal inferences. Longitudinal studies spanning an entire academic year or more would provide valuable insights into the sustainability and progression of speaking skills over time. Furthermore, exploring the integration of HOTS through digital learning environments—such as AI-supported speaking assistants, gamified speaking platforms, and virtual reality simulations could yield richer data on student engagement, motivation, and performance. Researchers may also investigate how Middle Leaders influence the consistency and effectiveness of HOTS implementation across departments and subjects.</w:t>
      </w:r>
    </w:p>
    <w:p w14:paraId="4ECE6CEA" w14:textId="77777777" w:rsidR="00775FA5" w:rsidRDefault="00775FA5" w:rsidP="00775FA5">
      <w:pPr>
        <w:spacing w:after="0" w:line="240" w:lineRule="auto"/>
        <w:jc w:val="both"/>
        <w:rPr>
          <w:rFonts w:ascii="Calibri" w:eastAsia="Times New Roman" w:hAnsi="Calibri" w:cs="Calibri"/>
          <w:b/>
          <w:sz w:val="24"/>
          <w:szCs w:val="24"/>
        </w:rPr>
      </w:pPr>
    </w:p>
    <w:p w14:paraId="146BA8A7" w14:textId="28C954FE" w:rsidR="00775FA5" w:rsidRPr="00C77AA9" w:rsidRDefault="00775FA5" w:rsidP="00775FA5">
      <w:pPr>
        <w:spacing w:after="0" w:line="240" w:lineRule="auto"/>
        <w:jc w:val="both"/>
        <w:rPr>
          <w:rFonts w:ascii="Calibri" w:eastAsia="Times New Roman" w:hAnsi="Calibri" w:cs="Calibri"/>
          <w:b/>
          <w:sz w:val="24"/>
          <w:szCs w:val="24"/>
        </w:rPr>
      </w:pPr>
      <w:r w:rsidRPr="00C77AA9">
        <w:rPr>
          <w:rFonts w:ascii="Calibri" w:eastAsia="Times New Roman" w:hAnsi="Calibri" w:cs="Calibri"/>
          <w:b/>
          <w:sz w:val="24"/>
          <w:szCs w:val="24"/>
        </w:rPr>
        <w:t>Conclusion</w:t>
      </w:r>
    </w:p>
    <w:p w14:paraId="0131D029" w14:textId="77777777" w:rsid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sz w:val="24"/>
          <w:szCs w:val="24"/>
        </w:rPr>
        <w:t>The integration of Higher Order Thinking Skills (HOTS) into English-speaking instruction significantly enhances students' oral performance, critical thinking, and classroom engagement. By employing the 5E Instructional Model and grounded in constructivist principles, the study demonstrated that HOTS-based activities encourage learners to think deeply, communicate confidently, and engage meaningfully with content.</w:t>
      </w:r>
    </w:p>
    <w:p w14:paraId="7170CC64" w14:textId="77777777" w:rsidR="00775FA5" w:rsidRPr="00C77AA9" w:rsidRDefault="00775FA5" w:rsidP="00775FA5">
      <w:pPr>
        <w:spacing w:after="0" w:line="240" w:lineRule="auto"/>
        <w:jc w:val="both"/>
        <w:rPr>
          <w:rFonts w:ascii="Calibri" w:eastAsia="Times New Roman" w:hAnsi="Calibri" w:cs="Calibri"/>
          <w:sz w:val="24"/>
          <w:szCs w:val="24"/>
        </w:rPr>
      </w:pPr>
    </w:p>
    <w:p w14:paraId="6F0B5EED" w14:textId="77777777" w:rsidR="00775FA5"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 xml:space="preserve">Students not only showed measurable improvements in fluency, vocabulary, and grammar but also developed soft skills such as teamwork, creativity, and resilience. These outcomes align with the goals of 21st-century education, which </w:t>
      </w:r>
      <w:proofErr w:type="spellStart"/>
      <w:r w:rsidRPr="00C77AA9">
        <w:rPr>
          <w:rFonts w:ascii="Calibri" w:eastAsia="Times New Roman" w:hAnsi="Calibri" w:cs="Calibri"/>
          <w:color w:val="000000"/>
          <w:sz w:val="24"/>
          <w:szCs w:val="24"/>
        </w:rPr>
        <w:t>prioritise</w:t>
      </w:r>
      <w:proofErr w:type="spellEnd"/>
      <w:r w:rsidRPr="00C77AA9">
        <w:rPr>
          <w:rFonts w:ascii="Calibri" w:eastAsia="Times New Roman" w:hAnsi="Calibri" w:cs="Calibri"/>
          <w:color w:val="000000"/>
          <w:sz w:val="24"/>
          <w:szCs w:val="24"/>
        </w:rPr>
        <w:t xml:space="preserve"> the development of holistic learners equipped with both linguistic and cognitive competencies.</w:t>
      </w:r>
    </w:p>
    <w:p w14:paraId="253C6979" w14:textId="77777777" w:rsidR="00775FA5" w:rsidRPr="00C77AA9"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p>
    <w:p w14:paraId="2245A67B" w14:textId="77777777" w:rsidR="00775FA5"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This study reaffirms the role of English language classrooms as platforms for holistic development. It also underscores the importance of teacher facilitation, peer scaffolding, and authentic task design in nurturing articulate, reflective speakers.</w:t>
      </w:r>
    </w:p>
    <w:p w14:paraId="3738569B" w14:textId="77777777" w:rsidR="00775FA5" w:rsidRPr="00C77AA9"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p>
    <w:p w14:paraId="65108FC7" w14:textId="77777777" w:rsidR="00775FA5"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 xml:space="preserve">To </w:t>
      </w:r>
      <w:proofErr w:type="spellStart"/>
      <w:r w:rsidRPr="00C77AA9">
        <w:rPr>
          <w:rFonts w:ascii="Calibri" w:eastAsia="Times New Roman" w:hAnsi="Calibri" w:cs="Calibri"/>
          <w:color w:val="000000"/>
          <w:sz w:val="24"/>
          <w:szCs w:val="24"/>
        </w:rPr>
        <w:t>realise</w:t>
      </w:r>
      <w:proofErr w:type="spellEnd"/>
      <w:r w:rsidRPr="00C77AA9">
        <w:rPr>
          <w:rFonts w:ascii="Calibri" w:eastAsia="Times New Roman" w:hAnsi="Calibri" w:cs="Calibri"/>
          <w:color w:val="000000"/>
          <w:sz w:val="24"/>
          <w:szCs w:val="24"/>
        </w:rPr>
        <w:t xml:space="preserve"> this potential at scale, it is imperative that educators, Middle Leaders, and policymakers work collaboratively to </w:t>
      </w:r>
      <w:proofErr w:type="spellStart"/>
      <w:r w:rsidRPr="00C77AA9">
        <w:rPr>
          <w:rFonts w:ascii="Calibri" w:eastAsia="Times New Roman" w:hAnsi="Calibri" w:cs="Calibri"/>
          <w:color w:val="000000"/>
          <w:sz w:val="24"/>
          <w:szCs w:val="24"/>
        </w:rPr>
        <w:t>institutionalise</w:t>
      </w:r>
      <w:proofErr w:type="spellEnd"/>
      <w:r w:rsidRPr="00C77AA9">
        <w:rPr>
          <w:rFonts w:ascii="Calibri" w:eastAsia="Times New Roman" w:hAnsi="Calibri" w:cs="Calibri"/>
          <w:color w:val="000000"/>
          <w:sz w:val="24"/>
          <w:szCs w:val="24"/>
        </w:rPr>
        <w:t xml:space="preserve"> HOTS practices in schools. Strategic professional development, digital resource integration, and policy support will ensure that HOTS becomes a sustained and embedded feature of language instruction across Malaysia and beyond.</w:t>
      </w:r>
    </w:p>
    <w:p w14:paraId="700D1FE5" w14:textId="77777777" w:rsidR="00775FA5" w:rsidRPr="00C77AA9"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p>
    <w:p w14:paraId="4768AFFE" w14:textId="77777777" w:rsidR="00775FA5" w:rsidRPr="00C77AA9" w:rsidRDefault="00775FA5" w:rsidP="00775FA5">
      <w:pPr>
        <w:pBdr>
          <w:top w:val="nil"/>
          <w:left w:val="nil"/>
          <w:bottom w:val="nil"/>
          <w:right w:val="nil"/>
          <w:between w:val="nil"/>
        </w:pBd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t xml:space="preserve">As Paulo Freire once said, </w:t>
      </w:r>
      <w:r w:rsidRPr="00C77AA9">
        <w:rPr>
          <w:rFonts w:ascii="Calibri" w:eastAsia="Times New Roman" w:hAnsi="Calibri" w:cs="Calibri"/>
          <w:i/>
          <w:color w:val="000000"/>
          <w:sz w:val="24"/>
          <w:szCs w:val="24"/>
        </w:rPr>
        <w:t>“Education does not transform the world. Education changes people. People change the world.”</w:t>
      </w:r>
      <w:r w:rsidRPr="00C77AA9">
        <w:rPr>
          <w:rFonts w:ascii="Calibri" w:eastAsia="Times New Roman" w:hAnsi="Calibri" w:cs="Calibri"/>
          <w:color w:val="000000"/>
          <w:sz w:val="24"/>
          <w:szCs w:val="24"/>
        </w:rPr>
        <w:t xml:space="preserve"> With HOTS as the vehicle, we can empower students not just to speak—but to speak with purpose, power, and passion.</w:t>
      </w:r>
    </w:p>
    <w:p w14:paraId="16346FEE" w14:textId="77777777" w:rsidR="00775FA5" w:rsidRDefault="00775FA5" w:rsidP="00775FA5">
      <w:pPr>
        <w:spacing w:after="0" w:line="240" w:lineRule="auto"/>
        <w:ind w:firstLine="720"/>
        <w:jc w:val="both"/>
        <w:rPr>
          <w:rFonts w:ascii="Calibri" w:eastAsia="Times New Roman" w:hAnsi="Calibri" w:cs="Calibri"/>
          <w:color w:val="000000"/>
          <w:sz w:val="24"/>
          <w:szCs w:val="24"/>
        </w:rPr>
      </w:pPr>
      <w:r w:rsidRPr="00C77AA9">
        <w:rPr>
          <w:rFonts w:ascii="Calibri" w:eastAsia="Times New Roman" w:hAnsi="Calibri" w:cs="Calibri"/>
          <w:color w:val="000000"/>
          <w:sz w:val="24"/>
          <w:szCs w:val="24"/>
        </w:rPr>
        <w:lastRenderedPageBreak/>
        <w:t xml:space="preserve">Students not only showed measurable improvements in fluency, vocabulary, and grammar but also developed soft skills such as teamwork, creativity, and resilience. These outcomes align with the goals of 21st-century education, which </w:t>
      </w:r>
      <w:proofErr w:type="spellStart"/>
      <w:r w:rsidRPr="00C77AA9">
        <w:rPr>
          <w:rFonts w:ascii="Calibri" w:eastAsia="Times New Roman" w:hAnsi="Calibri" w:cs="Calibri"/>
          <w:color w:val="000000"/>
          <w:sz w:val="24"/>
          <w:szCs w:val="24"/>
        </w:rPr>
        <w:t>prioritise</w:t>
      </w:r>
      <w:proofErr w:type="spellEnd"/>
      <w:r w:rsidRPr="00C77AA9">
        <w:rPr>
          <w:rFonts w:ascii="Calibri" w:eastAsia="Times New Roman" w:hAnsi="Calibri" w:cs="Calibri"/>
          <w:color w:val="000000"/>
          <w:sz w:val="24"/>
          <w:szCs w:val="24"/>
        </w:rPr>
        <w:t xml:space="preserve"> the development of holistic learners equipped with both linguistic and cognitive</w:t>
      </w:r>
      <w:r w:rsidRPr="00C77AA9">
        <w:rPr>
          <w:rFonts w:ascii="Calibri" w:eastAsia="Times New Roman" w:hAnsi="Calibri" w:cs="Calibri"/>
          <w:b/>
          <w:color w:val="000000"/>
          <w:sz w:val="24"/>
          <w:szCs w:val="24"/>
        </w:rPr>
        <w:t xml:space="preserve"> </w:t>
      </w:r>
      <w:r w:rsidRPr="00C77AA9">
        <w:rPr>
          <w:rFonts w:ascii="Calibri" w:eastAsia="Times New Roman" w:hAnsi="Calibri" w:cs="Calibri"/>
          <w:color w:val="000000"/>
          <w:sz w:val="24"/>
          <w:szCs w:val="24"/>
        </w:rPr>
        <w:t>competencies. The results of this study contribute to the growing body of research that supports pedagogical innovation in ESL classrooms and highlight the transformative potential of HOTS in language education.</w:t>
      </w:r>
    </w:p>
    <w:p w14:paraId="4AD66BC8" w14:textId="77777777" w:rsidR="00775FA5" w:rsidRPr="00C77AA9" w:rsidRDefault="00775FA5" w:rsidP="00775FA5">
      <w:pPr>
        <w:spacing w:after="0" w:line="240" w:lineRule="auto"/>
        <w:ind w:firstLine="720"/>
        <w:jc w:val="both"/>
        <w:rPr>
          <w:rFonts w:ascii="Calibri" w:eastAsia="Times New Roman" w:hAnsi="Calibri" w:cs="Calibri"/>
          <w:color w:val="000000"/>
          <w:sz w:val="24"/>
          <w:szCs w:val="24"/>
        </w:rPr>
      </w:pPr>
    </w:p>
    <w:p w14:paraId="74B6A9F7" w14:textId="77777777" w:rsidR="00775FA5" w:rsidRPr="00C77AA9" w:rsidRDefault="00775FA5" w:rsidP="00775FA5">
      <w:pPr>
        <w:spacing w:after="0" w:line="240" w:lineRule="auto"/>
        <w:ind w:firstLine="720"/>
        <w:jc w:val="both"/>
        <w:rPr>
          <w:rFonts w:ascii="Calibri" w:eastAsia="Times New Roman" w:hAnsi="Calibri" w:cs="Calibri"/>
          <w:sz w:val="24"/>
          <w:szCs w:val="24"/>
        </w:rPr>
      </w:pPr>
      <w:r w:rsidRPr="00C77AA9">
        <w:rPr>
          <w:rFonts w:ascii="Calibri" w:eastAsia="Times New Roman" w:hAnsi="Calibri" w:cs="Calibri"/>
          <w:color w:val="000000"/>
          <w:sz w:val="24"/>
          <w:szCs w:val="24"/>
        </w:rPr>
        <w:t xml:space="preserve">To </w:t>
      </w:r>
      <w:proofErr w:type="spellStart"/>
      <w:r w:rsidRPr="00C77AA9">
        <w:rPr>
          <w:rFonts w:ascii="Calibri" w:eastAsia="Times New Roman" w:hAnsi="Calibri" w:cs="Calibri"/>
          <w:color w:val="000000"/>
          <w:sz w:val="24"/>
          <w:szCs w:val="24"/>
        </w:rPr>
        <w:t>realise</w:t>
      </w:r>
      <w:proofErr w:type="spellEnd"/>
      <w:r w:rsidRPr="00C77AA9">
        <w:rPr>
          <w:rFonts w:ascii="Calibri" w:eastAsia="Times New Roman" w:hAnsi="Calibri" w:cs="Calibri"/>
          <w:color w:val="000000"/>
          <w:sz w:val="24"/>
          <w:szCs w:val="24"/>
        </w:rPr>
        <w:t xml:space="preserve"> this potential at scale, it is imperative that educators, Middle Leaders, and policymakers work collaboratively to </w:t>
      </w:r>
      <w:proofErr w:type="spellStart"/>
      <w:r w:rsidRPr="00C77AA9">
        <w:rPr>
          <w:rFonts w:ascii="Calibri" w:eastAsia="Times New Roman" w:hAnsi="Calibri" w:cs="Calibri"/>
          <w:color w:val="000000"/>
          <w:sz w:val="24"/>
          <w:szCs w:val="24"/>
        </w:rPr>
        <w:t>institutionalise</w:t>
      </w:r>
      <w:proofErr w:type="spellEnd"/>
      <w:r w:rsidRPr="00C77AA9">
        <w:rPr>
          <w:rFonts w:ascii="Calibri" w:eastAsia="Times New Roman" w:hAnsi="Calibri" w:cs="Calibri"/>
          <w:color w:val="000000"/>
          <w:sz w:val="24"/>
          <w:szCs w:val="24"/>
        </w:rPr>
        <w:t xml:space="preserve"> HOTS practices in schools. Strategic professional development, digital resource integration, and policy support will ensure that HOTS becomes an embedded and sustained feature of language instruction across Malaysia </w:t>
      </w:r>
      <w:r w:rsidRPr="00C77AA9">
        <w:rPr>
          <w:rFonts w:ascii="Calibri" w:eastAsia="Times New Roman" w:hAnsi="Calibri" w:cs="Calibri"/>
          <w:sz w:val="24"/>
          <w:szCs w:val="24"/>
        </w:rPr>
        <w:t>and beyond.</w:t>
      </w:r>
    </w:p>
    <w:p w14:paraId="1EA364E4" w14:textId="77777777" w:rsidR="00775FA5" w:rsidRPr="00C77AA9" w:rsidRDefault="00775FA5" w:rsidP="00775FA5">
      <w:pPr>
        <w:spacing w:after="0" w:line="240" w:lineRule="auto"/>
        <w:jc w:val="both"/>
        <w:rPr>
          <w:rFonts w:ascii="Calibri" w:eastAsia="Times New Roman" w:hAnsi="Calibri" w:cs="Calibri"/>
          <w:sz w:val="24"/>
          <w:szCs w:val="24"/>
        </w:rPr>
      </w:pPr>
    </w:p>
    <w:p w14:paraId="7DB40518" w14:textId="383E8AC1" w:rsidR="00775FA5" w:rsidRPr="00775FA5" w:rsidRDefault="00775FA5" w:rsidP="00775FA5">
      <w:pPr>
        <w:spacing w:after="0" w:line="240" w:lineRule="auto"/>
        <w:jc w:val="both"/>
        <w:rPr>
          <w:rFonts w:ascii="Calibri" w:eastAsia="Times New Roman" w:hAnsi="Calibri" w:cs="Calibri"/>
          <w:sz w:val="24"/>
          <w:szCs w:val="24"/>
        </w:rPr>
      </w:pPr>
      <w:r w:rsidRPr="00C77AA9">
        <w:rPr>
          <w:rFonts w:ascii="Calibri" w:eastAsia="Times New Roman" w:hAnsi="Calibri" w:cs="Calibri"/>
          <w:b/>
          <w:sz w:val="24"/>
          <w:szCs w:val="24"/>
        </w:rPr>
        <w:t>References</w:t>
      </w:r>
      <w:r w:rsidRPr="00C77AA9">
        <w:rPr>
          <w:rFonts w:ascii="Calibri" w:eastAsia="Times New Roman" w:hAnsi="Calibri" w:cs="Calibri"/>
          <w:sz w:val="24"/>
          <w:szCs w:val="24"/>
        </w:rPr>
        <w:t xml:space="preserve"> </w:t>
      </w:r>
    </w:p>
    <w:p w14:paraId="7E3458AF"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Anderson, L. W., &amp; Krathwohl, D. R. (2001). </w:t>
      </w:r>
      <w:r w:rsidRPr="00775FA5">
        <w:rPr>
          <w:rFonts w:ascii="Calibri" w:eastAsia="Times New Roman" w:hAnsi="Calibri" w:cs="Calibri"/>
          <w:i/>
          <w:sz w:val="24"/>
          <w:szCs w:val="24"/>
        </w:rPr>
        <w:t>A Taxonomy for Learning, Teaching, and Assessing: A Revision of Bloom's Taxonomy of Educational Objectives</w:t>
      </w:r>
      <w:r w:rsidRPr="00775FA5">
        <w:rPr>
          <w:rFonts w:ascii="Calibri" w:eastAsia="Times New Roman" w:hAnsi="Calibri" w:cs="Calibri"/>
          <w:sz w:val="24"/>
          <w:szCs w:val="24"/>
        </w:rPr>
        <w:t>. Longman.</w:t>
      </w:r>
    </w:p>
    <w:p w14:paraId="393B323A"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Brown, H. D., &amp; Abeywickrama, P. (2019). </w:t>
      </w:r>
      <w:r w:rsidRPr="00775FA5">
        <w:rPr>
          <w:rFonts w:ascii="Calibri" w:eastAsia="Times New Roman" w:hAnsi="Calibri" w:cs="Calibri"/>
          <w:i/>
          <w:sz w:val="24"/>
          <w:szCs w:val="24"/>
        </w:rPr>
        <w:t>Language Assessment: Principles and Classroom Practices</w:t>
      </w:r>
      <w:r w:rsidRPr="00775FA5">
        <w:rPr>
          <w:rFonts w:ascii="Calibri" w:eastAsia="Times New Roman" w:hAnsi="Calibri" w:cs="Calibri"/>
          <w:sz w:val="24"/>
          <w:szCs w:val="24"/>
        </w:rPr>
        <w:t xml:space="preserve"> (3rd ed.). Pearson.</w:t>
      </w:r>
    </w:p>
    <w:p w14:paraId="2F02B044"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Bybee, R. W., Taylor, J. A., Gardner, A., Van Scotter, P., Powell, J. C., Westbrook, A., &amp; Landes, N. (2006). </w:t>
      </w:r>
      <w:r w:rsidRPr="00775FA5">
        <w:rPr>
          <w:rFonts w:ascii="Calibri" w:eastAsia="Times New Roman" w:hAnsi="Calibri" w:cs="Calibri"/>
          <w:i/>
          <w:sz w:val="24"/>
          <w:szCs w:val="24"/>
        </w:rPr>
        <w:t>The BSCS 5E Instructional Model: Origins, Effectiveness, and Applications</w:t>
      </w:r>
      <w:r w:rsidRPr="00775FA5">
        <w:rPr>
          <w:rFonts w:ascii="Calibri" w:eastAsia="Times New Roman" w:hAnsi="Calibri" w:cs="Calibri"/>
          <w:sz w:val="24"/>
          <w:szCs w:val="24"/>
        </w:rPr>
        <w:t>. BSCS.</w:t>
      </w:r>
    </w:p>
    <w:p w14:paraId="1530E856"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Cheong, M. W., Tan, B. H., &amp; Rahim, R. A. (2023). Enhancing critical thinking through collaborative ESL learning. Malaysian Journal of ELT Research, 19(1), 24–39.</w:t>
      </w:r>
    </w:p>
    <w:p w14:paraId="104DF799"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Council of Europe. (2020). </w:t>
      </w:r>
      <w:r w:rsidRPr="00775FA5">
        <w:rPr>
          <w:rFonts w:ascii="Calibri" w:eastAsia="Times New Roman" w:hAnsi="Calibri" w:cs="Calibri"/>
          <w:i/>
          <w:sz w:val="24"/>
          <w:szCs w:val="24"/>
        </w:rPr>
        <w:t>Common European Framework of Reference for Languages: Learning, Teaching, Assessment – Companion Volume</w:t>
      </w:r>
      <w:r w:rsidRPr="00775FA5">
        <w:rPr>
          <w:rFonts w:ascii="Calibri" w:eastAsia="Times New Roman" w:hAnsi="Calibri" w:cs="Calibri"/>
          <w:sz w:val="24"/>
          <w:szCs w:val="24"/>
        </w:rPr>
        <w:t>. https://www.coe.int/en/web/common-european-framework-reference-languages</w:t>
      </w:r>
    </w:p>
    <w:p w14:paraId="1A205F95"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Goh, C. C. M., &amp; Burns, A. (2012). </w:t>
      </w:r>
      <w:r w:rsidRPr="00775FA5">
        <w:rPr>
          <w:rFonts w:ascii="Calibri" w:eastAsia="Times New Roman" w:hAnsi="Calibri" w:cs="Calibri"/>
          <w:i/>
          <w:sz w:val="24"/>
          <w:szCs w:val="24"/>
        </w:rPr>
        <w:t>Teaching Speaking: A Holistic Approach</w:t>
      </w:r>
      <w:r w:rsidRPr="00775FA5">
        <w:rPr>
          <w:rFonts w:ascii="Calibri" w:eastAsia="Times New Roman" w:hAnsi="Calibri" w:cs="Calibri"/>
          <w:sz w:val="24"/>
          <w:szCs w:val="24"/>
        </w:rPr>
        <w:t>. Cambridge University Press.</w:t>
      </w:r>
    </w:p>
    <w:p w14:paraId="66FF970A"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Kaur, N., &amp; Choo, S. C. (2021). Self-assessment strategies to enhance ESL speaking performance. GEMA Online® Journal of Language Studies, 21(2), 15–30. https://doi.org/10.17576/gema-2021-2102-02</w:t>
      </w:r>
    </w:p>
    <w:p w14:paraId="76525882"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Latif, N. A., &amp; Isa, M. F. (2023). Authentic tasks in promoting HOTS in ESL speaking classrooms. Journal of Language Teaching and Research, 14(1), 118–125.</w:t>
      </w:r>
    </w:p>
    <w:p w14:paraId="501A796C"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Lim, T. M., &amp; Khalid, F. (2021). Leveraging artificial intelligence in ESL oral communication. Malaysian Online Journal of Educational Technology, 9(3), 45–57.</w:t>
      </w:r>
    </w:p>
    <w:p w14:paraId="22B10A5D"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proofErr w:type="spellStart"/>
      <w:r w:rsidRPr="00775FA5">
        <w:rPr>
          <w:rFonts w:ascii="Calibri" w:eastAsia="Times New Roman" w:hAnsi="Calibri" w:cs="Calibri"/>
          <w:sz w:val="24"/>
          <w:szCs w:val="24"/>
        </w:rPr>
        <w:t>McBer</w:t>
      </w:r>
      <w:proofErr w:type="spellEnd"/>
      <w:r w:rsidRPr="00775FA5">
        <w:rPr>
          <w:rFonts w:ascii="Calibri" w:eastAsia="Times New Roman" w:hAnsi="Calibri" w:cs="Calibri"/>
          <w:sz w:val="24"/>
          <w:szCs w:val="24"/>
        </w:rPr>
        <w:t xml:space="preserve">, H. (1996). </w:t>
      </w:r>
      <w:r w:rsidRPr="00775FA5">
        <w:rPr>
          <w:rFonts w:ascii="Calibri" w:eastAsia="Times New Roman" w:hAnsi="Calibri" w:cs="Calibri"/>
          <w:i/>
          <w:sz w:val="24"/>
          <w:szCs w:val="24"/>
        </w:rPr>
        <w:t>Competency Framework for Teachers</w:t>
      </w:r>
      <w:r w:rsidRPr="00775FA5">
        <w:rPr>
          <w:rFonts w:ascii="Calibri" w:eastAsia="Times New Roman" w:hAnsi="Calibri" w:cs="Calibri"/>
          <w:sz w:val="24"/>
          <w:szCs w:val="24"/>
        </w:rPr>
        <w:t>. Department for Education and Employment, UK.</w:t>
      </w:r>
    </w:p>
    <w:p w14:paraId="7CE75B5D"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Ministry of Education Malaysia. (2019). </w:t>
      </w:r>
      <w:r w:rsidRPr="00775FA5">
        <w:rPr>
          <w:rFonts w:ascii="Calibri" w:eastAsia="Times New Roman" w:hAnsi="Calibri" w:cs="Calibri"/>
          <w:i/>
          <w:sz w:val="24"/>
          <w:szCs w:val="24"/>
        </w:rPr>
        <w:t xml:space="preserve">Kemahiran </w:t>
      </w:r>
      <w:proofErr w:type="spellStart"/>
      <w:r w:rsidRPr="00775FA5">
        <w:rPr>
          <w:rFonts w:ascii="Calibri" w:eastAsia="Times New Roman" w:hAnsi="Calibri" w:cs="Calibri"/>
          <w:i/>
          <w:sz w:val="24"/>
          <w:szCs w:val="24"/>
        </w:rPr>
        <w:t>Berfikir</w:t>
      </w:r>
      <w:proofErr w:type="spellEnd"/>
      <w:r w:rsidRPr="00775FA5">
        <w:rPr>
          <w:rFonts w:ascii="Calibri" w:eastAsia="Times New Roman" w:hAnsi="Calibri" w:cs="Calibri"/>
          <w:i/>
          <w:sz w:val="24"/>
          <w:szCs w:val="24"/>
        </w:rPr>
        <w:t xml:space="preserve"> Aras Tinggi: </w:t>
      </w:r>
      <w:proofErr w:type="spellStart"/>
      <w:r w:rsidRPr="00775FA5">
        <w:rPr>
          <w:rFonts w:ascii="Calibri" w:eastAsia="Times New Roman" w:hAnsi="Calibri" w:cs="Calibri"/>
          <w:i/>
          <w:sz w:val="24"/>
          <w:szCs w:val="24"/>
        </w:rPr>
        <w:t>Aplikasi</w:t>
      </w:r>
      <w:proofErr w:type="spellEnd"/>
      <w:r w:rsidRPr="00775FA5">
        <w:rPr>
          <w:rFonts w:ascii="Calibri" w:eastAsia="Times New Roman" w:hAnsi="Calibri" w:cs="Calibri"/>
          <w:i/>
          <w:sz w:val="24"/>
          <w:szCs w:val="24"/>
        </w:rPr>
        <w:t xml:space="preserve"> di </w:t>
      </w:r>
      <w:proofErr w:type="spellStart"/>
      <w:r w:rsidRPr="00775FA5">
        <w:rPr>
          <w:rFonts w:ascii="Calibri" w:eastAsia="Times New Roman" w:hAnsi="Calibri" w:cs="Calibri"/>
          <w:i/>
          <w:sz w:val="24"/>
          <w:szCs w:val="24"/>
        </w:rPr>
        <w:t>Sekolah</w:t>
      </w:r>
      <w:proofErr w:type="spellEnd"/>
      <w:r w:rsidRPr="00775FA5">
        <w:rPr>
          <w:rFonts w:ascii="Calibri" w:eastAsia="Times New Roman" w:hAnsi="Calibri" w:cs="Calibri"/>
          <w:sz w:val="24"/>
          <w:szCs w:val="24"/>
        </w:rPr>
        <w:t>. KPM.</w:t>
      </w:r>
    </w:p>
    <w:p w14:paraId="52A8E6DC"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Ministry of Education Malaysia. (2020). </w:t>
      </w:r>
      <w:r w:rsidRPr="00775FA5">
        <w:rPr>
          <w:rFonts w:ascii="Calibri" w:eastAsia="Times New Roman" w:hAnsi="Calibri" w:cs="Calibri"/>
          <w:i/>
          <w:sz w:val="24"/>
          <w:szCs w:val="24"/>
        </w:rPr>
        <w:t>Pelan Pembangunan Pendidikan Malaysia (PPPM) 2013–2025</w:t>
      </w:r>
      <w:r w:rsidRPr="00775FA5">
        <w:rPr>
          <w:rFonts w:ascii="Calibri" w:eastAsia="Times New Roman" w:hAnsi="Calibri" w:cs="Calibri"/>
          <w:sz w:val="24"/>
          <w:szCs w:val="24"/>
        </w:rPr>
        <w:t>.</w:t>
      </w:r>
    </w:p>
    <w:p w14:paraId="34AD6B4D"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Mohd Noor, M., &amp; Hashim, H. (2021). Inquiry-Based Learning in ESL Classrooms: Enhancing Critical Thinking and Oral Communication. </w:t>
      </w:r>
      <w:r w:rsidRPr="00775FA5">
        <w:rPr>
          <w:rFonts w:ascii="Calibri" w:eastAsia="Times New Roman" w:hAnsi="Calibri" w:cs="Calibri"/>
          <w:i/>
          <w:sz w:val="24"/>
          <w:szCs w:val="24"/>
        </w:rPr>
        <w:t>Journal of Language and Communication</w:t>
      </w:r>
      <w:r w:rsidRPr="00775FA5">
        <w:rPr>
          <w:rFonts w:ascii="Calibri" w:eastAsia="Times New Roman" w:hAnsi="Calibri" w:cs="Calibri"/>
          <w:sz w:val="24"/>
          <w:szCs w:val="24"/>
        </w:rPr>
        <w:t>, 8(2), 45–56.</w:t>
      </w:r>
    </w:p>
    <w:p w14:paraId="7BFA3998"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Nor, F. M., &amp; Melor, M. Y. (2022). HOTS-based Learning in ESL Classrooms: A Systematic Review. </w:t>
      </w:r>
      <w:r w:rsidRPr="00775FA5">
        <w:rPr>
          <w:rFonts w:ascii="Calibri" w:eastAsia="Times New Roman" w:hAnsi="Calibri" w:cs="Calibri"/>
          <w:i/>
          <w:sz w:val="24"/>
          <w:szCs w:val="24"/>
        </w:rPr>
        <w:t>International Journal of Academic Research in Progressive Education and Development</w:t>
      </w:r>
      <w:r w:rsidRPr="00775FA5">
        <w:rPr>
          <w:rFonts w:ascii="Calibri" w:eastAsia="Times New Roman" w:hAnsi="Calibri" w:cs="Calibri"/>
          <w:sz w:val="24"/>
          <w:szCs w:val="24"/>
        </w:rPr>
        <w:t>, 11(1), 67–85.</w:t>
      </w:r>
    </w:p>
    <w:p w14:paraId="49806724"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lastRenderedPageBreak/>
        <w:t>Norazmi, N., &amp; Yunus, M. M. (2021). Dialogic teaching to enhance speaking proficiency in Malaysian ESL classrooms. Asian Journal of English Language and Pedagogy, 9(2), 88–102.</w:t>
      </w:r>
    </w:p>
    <w:p w14:paraId="5E01B1B5"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Rahmat, N. H., &amp; Ismail, N. M. (2023). Fear of Speaking in English among ESL Learners: Causes and Strategies. </w:t>
      </w:r>
      <w:r w:rsidRPr="00775FA5">
        <w:rPr>
          <w:rFonts w:ascii="Calibri" w:eastAsia="Times New Roman" w:hAnsi="Calibri" w:cs="Calibri"/>
          <w:i/>
          <w:sz w:val="24"/>
          <w:szCs w:val="24"/>
        </w:rPr>
        <w:t>Asian Journal of University Education</w:t>
      </w:r>
      <w:r w:rsidRPr="00775FA5">
        <w:rPr>
          <w:rFonts w:ascii="Calibri" w:eastAsia="Times New Roman" w:hAnsi="Calibri" w:cs="Calibri"/>
          <w:sz w:val="24"/>
          <w:szCs w:val="24"/>
        </w:rPr>
        <w:t>, 19(2), 100–112.</w:t>
      </w:r>
    </w:p>
    <w:p w14:paraId="020B6099"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Richards, J. C. (2008). </w:t>
      </w:r>
      <w:r w:rsidRPr="00775FA5">
        <w:rPr>
          <w:rFonts w:ascii="Calibri" w:eastAsia="Times New Roman" w:hAnsi="Calibri" w:cs="Calibri"/>
          <w:i/>
          <w:sz w:val="24"/>
          <w:szCs w:val="24"/>
        </w:rPr>
        <w:t>Teaching Listening and Speaking: From Theory to Practice</w:t>
      </w:r>
      <w:r w:rsidRPr="00775FA5">
        <w:rPr>
          <w:rFonts w:ascii="Calibri" w:eastAsia="Times New Roman" w:hAnsi="Calibri" w:cs="Calibri"/>
          <w:sz w:val="24"/>
          <w:szCs w:val="24"/>
        </w:rPr>
        <w:t>. Cambridge University Press.</w:t>
      </w:r>
    </w:p>
    <w:p w14:paraId="09857A05"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Tan, C. Y., &amp; Nordin, N. A. (2022). Metacognitive strategies in ESL speaking: Enhancing learner autonomy. International Journal of Education, Psychology and Counselling, 7(47), 34–47.</w:t>
      </w:r>
    </w:p>
    <w:p w14:paraId="60A6BA47"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Yunus, M. M., &amp; Arshad, N. M. (2020). Enhancing ESL Learners’ Speaking Skills through Collaborative Learning. </w:t>
      </w:r>
      <w:r w:rsidRPr="00775FA5">
        <w:rPr>
          <w:rFonts w:ascii="Calibri" w:eastAsia="Times New Roman" w:hAnsi="Calibri" w:cs="Calibri"/>
          <w:i/>
          <w:sz w:val="24"/>
          <w:szCs w:val="24"/>
        </w:rPr>
        <w:t>International Journal of Learning, Teaching and Educational Research</w:t>
      </w:r>
      <w:r w:rsidRPr="00775FA5">
        <w:rPr>
          <w:rFonts w:ascii="Calibri" w:eastAsia="Times New Roman" w:hAnsi="Calibri" w:cs="Calibri"/>
          <w:sz w:val="24"/>
          <w:szCs w:val="24"/>
        </w:rPr>
        <w:t>, 19(4), 112–126.</w:t>
      </w:r>
    </w:p>
    <w:p w14:paraId="774529EB"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Yusof, R., &amp; Hamid, S. M. (2022). Instructional leadership and HOTS integration: The role of middle leaders. Malaysian Journal of Educational Management, 10(3), 55–68.</w:t>
      </w:r>
    </w:p>
    <w:p w14:paraId="3366221F"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Zaini, S. H., &amp; Murad, M. (2020). Digital scaffolds for speaking: Malaysian ESL learners using Flipgrid. Journal of Language Innovation, 15(4), 52–64.</w:t>
      </w:r>
    </w:p>
    <w:p w14:paraId="7037BB94" w14:textId="77777777" w:rsidR="00775FA5" w:rsidRPr="00775FA5" w:rsidRDefault="00775FA5" w:rsidP="00775FA5">
      <w:pPr>
        <w:spacing w:after="0" w:line="240" w:lineRule="auto"/>
        <w:ind w:left="450" w:hanging="450"/>
        <w:jc w:val="both"/>
        <w:rPr>
          <w:rFonts w:ascii="Calibri" w:eastAsia="Times New Roman" w:hAnsi="Calibri" w:cs="Calibri"/>
          <w:sz w:val="24"/>
          <w:szCs w:val="24"/>
        </w:rPr>
      </w:pPr>
      <w:r w:rsidRPr="00775FA5">
        <w:rPr>
          <w:rFonts w:ascii="Calibri" w:eastAsia="Times New Roman" w:hAnsi="Calibri" w:cs="Calibri"/>
          <w:sz w:val="24"/>
          <w:szCs w:val="24"/>
        </w:rPr>
        <w:t xml:space="preserve">Zulkifli, N., &amp; Yunus, M. M. (2021). The Role of Higher-Order Thinking Skills in English Language Teaching. </w:t>
      </w:r>
      <w:r w:rsidRPr="00775FA5">
        <w:rPr>
          <w:rFonts w:ascii="Calibri" w:eastAsia="Times New Roman" w:hAnsi="Calibri" w:cs="Calibri"/>
          <w:i/>
          <w:sz w:val="24"/>
          <w:szCs w:val="24"/>
        </w:rPr>
        <w:t>Journal of Education and Social Sciences</w:t>
      </w:r>
      <w:r w:rsidRPr="00775FA5">
        <w:rPr>
          <w:rFonts w:ascii="Calibri" w:eastAsia="Times New Roman" w:hAnsi="Calibri" w:cs="Calibri"/>
          <w:sz w:val="24"/>
          <w:szCs w:val="24"/>
        </w:rPr>
        <w:t>, 18(2), 12–20.</w:t>
      </w:r>
    </w:p>
    <w:p w14:paraId="638716C0" w14:textId="77777777" w:rsidR="00CB6EB7" w:rsidRPr="00775FA5" w:rsidRDefault="00CB6EB7" w:rsidP="00775FA5">
      <w:pPr>
        <w:spacing w:after="0" w:line="240" w:lineRule="auto"/>
        <w:ind w:left="450"/>
        <w:contextualSpacing/>
        <w:jc w:val="both"/>
        <w:rPr>
          <w:rFonts w:ascii="Calibri" w:hAnsi="Calibri" w:cs="Calibri"/>
          <w:sz w:val="24"/>
          <w:szCs w:val="24"/>
        </w:rPr>
      </w:pPr>
    </w:p>
    <w:sectPr w:rsidR="00CB6EB7" w:rsidRPr="00775FA5" w:rsidSect="0091140F">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720" w:gutter="0"/>
      <w:pgNumType w:start="13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981F" w14:textId="77777777" w:rsidR="00E87AEC" w:rsidRDefault="00E87AEC" w:rsidP="0011697D">
      <w:pPr>
        <w:spacing w:after="0" w:line="240" w:lineRule="auto"/>
      </w:pPr>
      <w:r>
        <w:separator/>
      </w:r>
    </w:p>
  </w:endnote>
  <w:endnote w:type="continuationSeparator" w:id="0">
    <w:p w14:paraId="2F179E07" w14:textId="77777777" w:rsidR="00E87AEC" w:rsidRDefault="00E87AEC"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Times New Roman Bold">
    <w:altName w:val="Times New Roman"/>
    <w:panose1 w:val="02020803070505020304"/>
    <w:charset w:val="00"/>
    <w:family w:val="roman"/>
    <w:pitch w:val="default"/>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Liberation Serif">
    <w:altName w:val="Times New Roman"/>
    <w:charset w:val="00"/>
    <w:family w:val="roman"/>
    <w:pitch w:val="variable"/>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PAC59">
    <w:altName w:val="Cambria"/>
    <w:charset w:val="00"/>
    <w:family w:val="roman"/>
    <w:pitch w:val="default"/>
  </w:font>
  <w:font w:name="Bahnschrift">
    <w:panose1 w:val="020B0502040204020203"/>
    <w:charset w:val="00"/>
    <w:family w:val="swiss"/>
    <w:pitch w:val="variable"/>
    <w:sig w:usb0="A00002C7" w:usb1="00000002" w:usb2="00000000" w:usb3="00000000" w:csb0="0000019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A2B" w14:textId="23BF27E3" w:rsidR="0011756D" w:rsidRPr="0011756D" w:rsidRDefault="0011756D" w:rsidP="0011756D">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8134" w14:textId="77777777" w:rsidR="00E87AEC" w:rsidRDefault="00E87AEC" w:rsidP="0011697D">
      <w:pPr>
        <w:spacing w:after="0" w:line="240" w:lineRule="auto"/>
      </w:pPr>
      <w:r>
        <w:separator/>
      </w:r>
    </w:p>
  </w:footnote>
  <w:footnote w:type="continuationSeparator" w:id="0">
    <w:p w14:paraId="5C13E00F" w14:textId="77777777" w:rsidR="00E87AEC" w:rsidRDefault="00E87AEC"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566F1FA5"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8512FB">
      <w:rPr>
        <w:b/>
        <w:bCs/>
        <w:sz w:val="16"/>
        <w:szCs w:val="16"/>
        <w:lang w:val="en-GB" w:eastAsia="pl-PL"/>
      </w:rPr>
      <w:t>3</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5360" w:hanging="425"/>
      </w:pPr>
      <w:rPr>
        <w:rFonts w:hint="default"/>
      </w:rPr>
    </w:lvl>
  </w:abstractNum>
  <w:abstractNum w:abstractNumId="1"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3"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0"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4"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5"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16"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20"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2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5"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9"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1"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40"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42"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3"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6"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7"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51"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53"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57"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474971">
    <w:abstractNumId w:val="9"/>
  </w:num>
  <w:num w:numId="2" w16cid:durableId="794830178">
    <w:abstractNumId w:val="28"/>
  </w:num>
  <w:num w:numId="3" w16cid:durableId="1284386622">
    <w:abstractNumId w:val="53"/>
  </w:num>
  <w:num w:numId="4" w16cid:durableId="359935947">
    <w:abstractNumId w:val="51"/>
    <w:lvlOverride w:ilvl="0">
      <w:startOverride w:val="1"/>
    </w:lvlOverride>
  </w:num>
  <w:num w:numId="5" w16cid:durableId="1394692773">
    <w:abstractNumId w:val="35"/>
  </w:num>
  <w:num w:numId="6" w16cid:durableId="790589935">
    <w:abstractNumId w:val="44"/>
  </w:num>
  <w:num w:numId="7" w16cid:durableId="772677157">
    <w:abstractNumId w:val="5"/>
  </w:num>
  <w:num w:numId="8" w16cid:durableId="1136488921">
    <w:abstractNumId w:val="31"/>
  </w:num>
  <w:num w:numId="9" w16cid:durableId="783303630">
    <w:abstractNumId w:val="49"/>
  </w:num>
  <w:num w:numId="10" w16cid:durableId="477302057">
    <w:abstractNumId w:val="41"/>
  </w:num>
  <w:num w:numId="11" w16cid:durableId="395201652">
    <w:abstractNumId w:val="50"/>
  </w:num>
  <w:num w:numId="12" w16cid:durableId="180318632">
    <w:abstractNumId w:val="45"/>
  </w:num>
  <w:num w:numId="13" w16cid:durableId="142426909">
    <w:abstractNumId w:val="42"/>
  </w:num>
  <w:num w:numId="14" w16cid:durableId="516963332">
    <w:abstractNumId w:val="18"/>
  </w:num>
  <w:num w:numId="15" w16cid:durableId="1781532184">
    <w:abstractNumId w:val="24"/>
  </w:num>
  <w:num w:numId="16" w16cid:durableId="4017122">
    <w:abstractNumId w:val="30"/>
  </w:num>
  <w:num w:numId="17" w16cid:durableId="1772579978">
    <w:abstractNumId w:val="21"/>
  </w:num>
  <w:num w:numId="18" w16cid:durableId="1061098866">
    <w:abstractNumId w:val="19"/>
  </w:num>
  <w:num w:numId="19" w16cid:durableId="1109280235">
    <w:abstractNumId w:val="2"/>
  </w:num>
  <w:num w:numId="20" w16cid:durableId="24986632">
    <w:abstractNumId w:val="33"/>
  </w:num>
  <w:num w:numId="21" w16cid:durableId="7617252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4"/>
  </w:num>
  <w:num w:numId="24" w16cid:durableId="560484645">
    <w:abstractNumId w:val="20"/>
  </w:num>
  <w:num w:numId="25" w16cid:durableId="365330325">
    <w:abstractNumId w:val="0"/>
  </w:num>
  <w:num w:numId="26" w16cid:durableId="930509176">
    <w:abstractNumId w:val="56"/>
  </w:num>
  <w:num w:numId="27" w16cid:durableId="1928420927">
    <w:abstractNumId w:val="15"/>
  </w:num>
  <w:num w:numId="28" w16cid:durableId="1180123908">
    <w:abstractNumId w:val="52"/>
  </w:num>
  <w:num w:numId="29" w16cid:durableId="794568166">
    <w:abstractNumId w:val="55"/>
  </w:num>
  <w:num w:numId="30" w16cid:durableId="1352098899">
    <w:abstractNumId w:val="39"/>
  </w:num>
  <w:num w:numId="31" w16cid:durableId="1397776411">
    <w:abstractNumId w:val="43"/>
  </w:num>
  <w:num w:numId="32" w16cid:durableId="814612861">
    <w:abstractNumId w:val="13"/>
  </w:num>
  <w:num w:numId="33" w16cid:durableId="485248139">
    <w:abstractNumId w:val="10"/>
  </w:num>
  <w:num w:numId="34" w16cid:durableId="311838557">
    <w:abstractNumId w:val="8"/>
  </w:num>
  <w:num w:numId="35" w16cid:durableId="11798099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26"/>
  </w:num>
  <w:num w:numId="37" w16cid:durableId="157041261">
    <w:abstractNumId w:val="17"/>
  </w:num>
  <w:num w:numId="38" w16cid:durableId="991561913">
    <w:abstractNumId w:val="34"/>
  </w:num>
  <w:num w:numId="39" w16cid:durableId="1311330256">
    <w:abstractNumId w:val="25"/>
  </w:num>
  <w:num w:numId="40" w16cid:durableId="1017198709">
    <w:abstractNumId w:val="23"/>
  </w:num>
  <w:num w:numId="41" w16cid:durableId="2134444304">
    <w:abstractNumId w:val="54"/>
  </w:num>
  <w:num w:numId="42" w16cid:durableId="903688338">
    <w:abstractNumId w:val="1"/>
  </w:num>
  <w:num w:numId="43" w16cid:durableId="460002961">
    <w:abstractNumId w:val="40"/>
  </w:num>
  <w:num w:numId="44" w16cid:durableId="425468304">
    <w:abstractNumId w:val="3"/>
  </w:num>
  <w:num w:numId="45" w16cid:durableId="1984576297">
    <w:abstractNumId w:val="14"/>
  </w:num>
  <w:num w:numId="46" w16cid:durableId="1654946859">
    <w:abstractNumId w:val="46"/>
  </w:num>
  <w:num w:numId="47" w16cid:durableId="1405647357">
    <w:abstractNumId w:val="11"/>
  </w:num>
  <w:num w:numId="48" w16cid:durableId="185801235">
    <w:abstractNumId w:val="7"/>
  </w:num>
  <w:num w:numId="49" w16cid:durableId="1747456828">
    <w:abstractNumId w:val="6"/>
  </w:num>
  <w:num w:numId="50" w16cid:durableId="448625189">
    <w:abstractNumId w:val="16"/>
  </w:num>
  <w:num w:numId="51" w16cid:durableId="1194877404">
    <w:abstractNumId w:val="38"/>
  </w:num>
  <w:num w:numId="52" w16cid:durableId="1417097757">
    <w:abstractNumId w:val="57"/>
  </w:num>
  <w:num w:numId="53" w16cid:durableId="1206061279">
    <w:abstractNumId w:val="32"/>
  </w:num>
  <w:num w:numId="54" w16cid:durableId="1648978007">
    <w:abstractNumId w:val="22"/>
  </w:num>
  <w:num w:numId="55" w16cid:durableId="1495873998">
    <w:abstractNumId w:val="47"/>
  </w:num>
  <w:num w:numId="56" w16cid:durableId="128207117">
    <w:abstractNumId w:val="27"/>
  </w:num>
  <w:num w:numId="57" w16cid:durableId="1420177401">
    <w:abstractNumId w:val="37"/>
  </w:num>
  <w:num w:numId="58" w16cid:durableId="1401442844">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3DA"/>
    <w:rsid w:val="00000F54"/>
    <w:rsid w:val="00001049"/>
    <w:rsid w:val="00001534"/>
    <w:rsid w:val="000018CE"/>
    <w:rsid w:val="00001FDD"/>
    <w:rsid w:val="000020A4"/>
    <w:rsid w:val="00002189"/>
    <w:rsid w:val="00002431"/>
    <w:rsid w:val="000026E9"/>
    <w:rsid w:val="00003194"/>
    <w:rsid w:val="0000407A"/>
    <w:rsid w:val="00004897"/>
    <w:rsid w:val="00004A78"/>
    <w:rsid w:val="0000546C"/>
    <w:rsid w:val="00005BFC"/>
    <w:rsid w:val="00005C84"/>
    <w:rsid w:val="000062D8"/>
    <w:rsid w:val="0000637C"/>
    <w:rsid w:val="00006674"/>
    <w:rsid w:val="00006889"/>
    <w:rsid w:val="0000691E"/>
    <w:rsid w:val="000070D7"/>
    <w:rsid w:val="0000712D"/>
    <w:rsid w:val="00007360"/>
    <w:rsid w:val="000078E1"/>
    <w:rsid w:val="00007ED8"/>
    <w:rsid w:val="00010182"/>
    <w:rsid w:val="000111DC"/>
    <w:rsid w:val="000124A6"/>
    <w:rsid w:val="00012DBC"/>
    <w:rsid w:val="00012F5A"/>
    <w:rsid w:val="00013373"/>
    <w:rsid w:val="00013A78"/>
    <w:rsid w:val="000140FF"/>
    <w:rsid w:val="00014F43"/>
    <w:rsid w:val="00014FBC"/>
    <w:rsid w:val="000153B1"/>
    <w:rsid w:val="00016176"/>
    <w:rsid w:val="00017AD8"/>
    <w:rsid w:val="00017E86"/>
    <w:rsid w:val="00017F8F"/>
    <w:rsid w:val="000203E5"/>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A0B"/>
    <w:rsid w:val="00026B6F"/>
    <w:rsid w:val="00027193"/>
    <w:rsid w:val="00027531"/>
    <w:rsid w:val="0002753E"/>
    <w:rsid w:val="00027D4F"/>
    <w:rsid w:val="0003008C"/>
    <w:rsid w:val="00030715"/>
    <w:rsid w:val="000308E2"/>
    <w:rsid w:val="00030C33"/>
    <w:rsid w:val="0003136F"/>
    <w:rsid w:val="000313E4"/>
    <w:rsid w:val="00031441"/>
    <w:rsid w:val="0003157F"/>
    <w:rsid w:val="000319A4"/>
    <w:rsid w:val="00031BF6"/>
    <w:rsid w:val="00031EE0"/>
    <w:rsid w:val="00032BDE"/>
    <w:rsid w:val="00033055"/>
    <w:rsid w:val="000331D3"/>
    <w:rsid w:val="000335A3"/>
    <w:rsid w:val="0003364F"/>
    <w:rsid w:val="0003428B"/>
    <w:rsid w:val="0003457A"/>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A0A"/>
    <w:rsid w:val="00056ABF"/>
    <w:rsid w:val="0005753B"/>
    <w:rsid w:val="000578A9"/>
    <w:rsid w:val="00060267"/>
    <w:rsid w:val="00060D44"/>
    <w:rsid w:val="00061038"/>
    <w:rsid w:val="0006139A"/>
    <w:rsid w:val="00061C90"/>
    <w:rsid w:val="00061DB7"/>
    <w:rsid w:val="00061DBD"/>
    <w:rsid w:val="00062658"/>
    <w:rsid w:val="000637FB"/>
    <w:rsid w:val="00065098"/>
    <w:rsid w:val="000655D3"/>
    <w:rsid w:val="00065815"/>
    <w:rsid w:val="00065B8E"/>
    <w:rsid w:val="00065D5F"/>
    <w:rsid w:val="00065D61"/>
    <w:rsid w:val="00066033"/>
    <w:rsid w:val="00066155"/>
    <w:rsid w:val="0006622E"/>
    <w:rsid w:val="00066E5E"/>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5043"/>
    <w:rsid w:val="00075B85"/>
    <w:rsid w:val="00075E76"/>
    <w:rsid w:val="00076251"/>
    <w:rsid w:val="0007630A"/>
    <w:rsid w:val="000764DF"/>
    <w:rsid w:val="00076AA2"/>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8EA"/>
    <w:rsid w:val="00083B1A"/>
    <w:rsid w:val="00083DD5"/>
    <w:rsid w:val="000840A5"/>
    <w:rsid w:val="000843D9"/>
    <w:rsid w:val="00084457"/>
    <w:rsid w:val="000846B4"/>
    <w:rsid w:val="00085192"/>
    <w:rsid w:val="000857C8"/>
    <w:rsid w:val="00085C24"/>
    <w:rsid w:val="00085DF9"/>
    <w:rsid w:val="0008616B"/>
    <w:rsid w:val="000867F0"/>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5103"/>
    <w:rsid w:val="000A56BD"/>
    <w:rsid w:val="000A5864"/>
    <w:rsid w:val="000A6527"/>
    <w:rsid w:val="000A6C63"/>
    <w:rsid w:val="000A7042"/>
    <w:rsid w:val="000A729F"/>
    <w:rsid w:val="000A7419"/>
    <w:rsid w:val="000A75B6"/>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D5F"/>
    <w:rsid w:val="000C01A0"/>
    <w:rsid w:val="000C0D8B"/>
    <w:rsid w:val="000C143A"/>
    <w:rsid w:val="000C16F0"/>
    <w:rsid w:val="000C1EC8"/>
    <w:rsid w:val="000C20E2"/>
    <w:rsid w:val="000C23EF"/>
    <w:rsid w:val="000C2C54"/>
    <w:rsid w:val="000C2C9E"/>
    <w:rsid w:val="000C3138"/>
    <w:rsid w:val="000C3B35"/>
    <w:rsid w:val="000C439B"/>
    <w:rsid w:val="000C4BD6"/>
    <w:rsid w:val="000C5868"/>
    <w:rsid w:val="000C609F"/>
    <w:rsid w:val="000C6189"/>
    <w:rsid w:val="000C6747"/>
    <w:rsid w:val="000C6EF8"/>
    <w:rsid w:val="000C754F"/>
    <w:rsid w:val="000C78E8"/>
    <w:rsid w:val="000D0378"/>
    <w:rsid w:val="000D039B"/>
    <w:rsid w:val="000D0968"/>
    <w:rsid w:val="000D15AD"/>
    <w:rsid w:val="000D15F3"/>
    <w:rsid w:val="000D161A"/>
    <w:rsid w:val="000D164C"/>
    <w:rsid w:val="000D1A73"/>
    <w:rsid w:val="000D225E"/>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D1D"/>
    <w:rsid w:val="000E1F52"/>
    <w:rsid w:val="000E20A8"/>
    <w:rsid w:val="000E2C45"/>
    <w:rsid w:val="000E2DF5"/>
    <w:rsid w:val="000E2FE8"/>
    <w:rsid w:val="000E328F"/>
    <w:rsid w:val="000E35A3"/>
    <w:rsid w:val="000E396A"/>
    <w:rsid w:val="000E3B07"/>
    <w:rsid w:val="000E3CA9"/>
    <w:rsid w:val="000E3E0F"/>
    <w:rsid w:val="000E424F"/>
    <w:rsid w:val="000E43A6"/>
    <w:rsid w:val="000E5C1A"/>
    <w:rsid w:val="000E5E40"/>
    <w:rsid w:val="000E6D95"/>
    <w:rsid w:val="000E71BF"/>
    <w:rsid w:val="000E7208"/>
    <w:rsid w:val="000E7FD2"/>
    <w:rsid w:val="000F066D"/>
    <w:rsid w:val="000F075F"/>
    <w:rsid w:val="000F0EDD"/>
    <w:rsid w:val="000F11B6"/>
    <w:rsid w:val="000F19B3"/>
    <w:rsid w:val="000F1C12"/>
    <w:rsid w:val="000F20EE"/>
    <w:rsid w:val="000F27D1"/>
    <w:rsid w:val="000F2AD3"/>
    <w:rsid w:val="000F2B5A"/>
    <w:rsid w:val="000F2BF7"/>
    <w:rsid w:val="000F3B21"/>
    <w:rsid w:val="000F3DEB"/>
    <w:rsid w:val="000F3EB5"/>
    <w:rsid w:val="000F4093"/>
    <w:rsid w:val="000F411A"/>
    <w:rsid w:val="000F420E"/>
    <w:rsid w:val="000F45BE"/>
    <w:rsid w:val="000F47A6"/>
    <w:rsid w:val="000F58B7"/>
    <w:rsid w:val="000F5AD1"/>
    <w:rsid w:val="000F5FB2"/>
    <w:rsid w:val="000F6029"/>
    <w:rsid w:val="000F62AA"/>
    <w:rsid w:val="000F66E0"/>
    <w:rsid w:val="000F67D3"/>
    <w:rsid w:val="000F69B4"/>
    <w:rsid w:val="000F6A5B"/>
    <w:rsid w:val="000F70B2"/>
    <w:rsid w:val="000F75BE"/>
    <w:rsid w:val="000F782F"/>
    <w:rsid w:val="000F7F5A"/>
    <w:rsid w:val="00100188"/>
    <w:rsid w:val="001004B5"/>
    <w:rsid w:val="00100629"/>
    <w:rsid w:val="00101AFE"/>
    <w:rsid w:val="00101C0B"/>
    <w:rsid w:val="00102199"/>
    <w:rsid w:val="00102321"/>
    <w:rsid w:val="00102AB7"/>
    <w:rsid w:val="00102EB7"/>
    <w:rsid w:val="0010384D"/>
    <w:rsid w:val="001046EC"/>
    <w:rsid w:val="00104FDA"/>
    <w:rsid w:val="0010513A"/>
    <w:rsid w:val="0010571C"/>
    <w:rsid w:val="001065C2"/>
    <w:rsid w:val="001075C0"/>
    <w:rsid w:val="00107E9D"/>
    <w:rsid w:val="00111114"/>
    <w:rsid w:val="00111B71"/>
    <w:rsid w:val="00111D76"/>
    <w:rsid w:val="00112094"/>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B1F"/>
    <w:rsid w:val="00123ED4"/>
    <w:rsid w:val="00124888"/>
    <w:rsid w:val="00124A79"/>
    <w:rsid w:val="0012569B"/>
    <w:rsid w:val="00125922"/>
    <w:rsid w:val="001259D0"/>
    <w:rsid w:val="00126158"/>
    <w:rsid w:val="00126E02"/>
    <w:rsid w:val="001273F0"/>
    <w:rsid w:val="00127ADC"/>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24FC"/>
    <w:rsid w:val="00143416"/>
    <w:rsid w:val="001438E6"/>
    <w:rsid w:val="00143CD1"/>
    <w:rsid w:val="0014471E"/>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FED"/>
    <w:rsid w:val="00164279"/>
    <w:rsid w:val="001643BA"/>
    <w:rsid w:val="00164E75"/>
    <w:rsid w:val="00165091"/>
    <w:rsid w:val="001658E9"/>
    <w:rsid w:val="00166025"/>
    <w:rsid w:val="00166C0D"/>
    <w:rsid w:val="0016746B"/>
    <w:rsid w:val="001674E2"/>
    <w:rsid w:val="001676E8"/>
    <w:rsid w:val="00167772"/>
    <w:rsid w:val="00170D64"/>
    <w:rsid w:val="00171692"/>
    <w:rsid w:val="00171DCC"/>
    <w:rsid w:val="00172797"/>
    <w:rsid w:val="001727F9"/>
    <w:rsid w:val="00172FE2"/>
    <w:rsid w:val="001736B9"/>
    <w:rsid w:val="001737E7"/>
    <w:rsid w:val="001740B9"/>
    <w:rsid w:val="0017448A"/>
    <w:rsid w:val="00174808"/>
    <w:rsid w:val="00174ADD"/>
    <w:rsid w:val="0017550D"/>
    <w:rsid w:val="00175DBF"/>
    <w:rsid w:val="00176474"/>
    <w:rsid w:val="00176AF6"/>
    <w:rsid w:val="001770B5"/>
    <w:rsid w:val="001771BB"/>
    <w:rsid w:val="0017754B"/>
    <w:rsid w:val="0017774D"/>
    <w:rsid w:val="00177AB0"/>
    <w:rsid w:val="001800CB"/>
    <w:rsid w:val="001804A8"/>
    <w:rsid w:val="00181509"/>
    <w:rsid w:val="00181846"/>
    <w:rsid w:val="00181BF9"/>
    <w:rsid w:val="001823CD"/>
    <w:rsid w:val="0018279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C8"/>
    <w:rsid w:val="0019038F"/>
    <w:rsid w:val="00190425"/>
    <w:rsid w:val="00190E34"/>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A44"/>
    <w:rsid w:val="00196EB7"/>
    <w:rsid w:val="0019703D"/>
    <w:rsid w:val="001A0475"/>
    <w:rsid w:val="001A0EBD"/>
    <w:rsid w:val="001A1356"/>
    <w:rsid w:val="001A1611"/>
    <w:rsid w:val="001A18C8"/>
    <w:rsid w:val="001A1C7E"/>
    <w:rsid w:val="001A1D03"/>
    <w:rsid w:val="001A1DF1"/>
    <w:rsid w:val="001A23B9"/>
    <w:rsid w:val="001A2E13"/>
    <w:rsid w:val="001A2FA7"/>
    <w:rsid w:val="001A33D0"/>
    <w:rsid w:val="001A3A1B"/>
    <w:rsid w:val="001A3C85"/>
    <w:rsid w:val="001A3E1A"/>
    <w:rsid w:val="001A3F50"/>
    <w:rsid w:val="001A3FB0"/>
    <w:rsid w:val="001A422F"/>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B0C99"/>
    <w:rsid w:val="001B0D00"/>
    <w:rsid w:val="001B1078"/>
    <w:rsid w:val="001B11AC"/>
    <w:rsid w:val="001B11CB"/>
    <w:rsid w:val="001B165D"/>
    <w:rsid w:val="001B1791"/>
    <w:rsid w:val="001B17B1"/>
    <w:rsid w:val="001B1A28"/>
    <w:rsid w:val="001B1AE5"/>
    <w:rsid w:val="001B209E"/>
    <w:rsid w:val="001B2353"/>
    <w:rsid w:val="001B25A2"/>
    <w:rsid w:val="001B25B7"/>
    <w:rsid w:val="001B2DEF"/>
    <w:rsid w:val="001B36C8"/>
    <w:rsid w:val="001B38B5"/>
    <w:rsid w:val="001B38D0"/>
    <w:rsid w:val="001B4748"/>
    <w:rsid w:val="001B47BB"/>
    <w:rsid w:val="001B47DA"/>
    <w:rsid w:val="001B5057"/>
    <w:rsid w:val="001B51D2"/>
    <w:rsid w:val="001B5763"/>
    <w:rsid w:val="001B5929"/>
    <w:rsid w:val="001B6A0A"/>
    <w:rsid w:val="001B73C0"/>
    <w:rsid w:val="001B7D18"/>
    <w:rsid w:val="001C00C7"/>
    <w:rsid w:val="001C0457"/>
    <w:rsid w:val="001C0C4F"/>
    <w:rsid w:val="001C116F"/>
    <w:rsid w:val="001C170B"/>
    <w:rsid w:val="001C2288"/>
    <w:rsid w:val="001C281D"/>
    <w:rsid w:val="001C3900"/>
    <w:rsid w:val="001C3A9B"/>
    <w:rsid w:val="001C422B"/>
    <w:rsid w:val="001C4822"/>
    <w:rsid w:val="001C5253"/>
    <w:rsid w:val="001C5450"/>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D12"/>
    <w:rsid w:val="001D30EF"/>
    <w:rsid w:val="001D319F"/>
    <w:rsid w:val="001D33CE"/>
    <w:rsid w:val="001D3A1D"/>
    <w:rsid w:val="001D3D69"/>
    <w:rsid w:val="001D3EAB"/>
    <w:rsid w:val="001D41A1"/>
    <w:rsid w:val="001D43A6"/>
    <w:rsid w:val="001D4443"/>
    <w:rsid w:val="001D45A1"/>
    <w:rsid w:val="001D4D86"/>
    <w:rsid w:val="001D5567"/>
    <w:rsid w:val="001D5802"/>
    <w:rsid w:val="001D5C1F"/>
    <w:rsid w:val="001D61D5"/>
    <w:rsid w:val="001D7532"/>
    <w:rsid w:val="001D760D"/>
    <w:rsid w:val="001E0352"/>
    <w:rsid w:val="001E1408"/>
    <w:rsid w:val="001E1B01"/>
    <w:rsid w:val="001E2229"/>
    <w:rsid w:val="001E2310"/>
    <w:rsid w:val="001E240D"/>
    <w:rsid w:val="001E25ED"/>
    <w:rsid w:val="001E2962"/>
    <w:rsid w:val="001E2A5A"/>
    <w:rsid w:val="001E320C"/>
    <w:rsid w:val="001E45AA"/>
    <w:rsid w:val="001E5DDB"/>
    <w:rsid w:val="001E7345"/>
    <w:rsid w:val="001E7A20"/>
    <w:rsid w:val="001E7CC7"/>
    <w:rsid w:val="001E7EEC"/>
    <w:rsid w:val="001F057F"/>
    <w:rsid w:val="001F082B"/>
    <w:rsid w:val="001F18F0"/>
    <w:rsid w:val="001F1E2B"/>
    <w:rsid w:val="001F26CE"/>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7D"/>
    <w:rsid w:val="00201CB6"/>
    <w:rsid w:val="00201ED0"/>
    <w:rsid w:val="002022FB"/>
    <w:rsid w:val="002026AB"/>
    <w:rsid w:val="002031D4"/>
    <w:rsid w:val="00203222"/>
    <w:rsid w:val="00203EB0"/>
    <w:rsid w:val="00204DD1"/>
    <w:rsid w:val="0020521A"/>
    <w:rsid w:val="0020553A"/>
    <w:rsid w:val="00205557"/>
    <w:rsid w:val="002055B5"/>
    <w:rsid w:val="002055D6"/>
    <w:rsid w:val="0020619C"/>
    <w:rsid w:val="002061D8"/>
    <w:rsid w:val="002064AE"/>
    <w:rsid w:val="00206757"/>
    <w:rsid w:val="00207284"/>
    <w:rsid w:val="0020783B"/>
    <w:rsid w:val="002078B5"/>
    <w:rsid w:val="002103E6"/>
    <w:rsid w:val="00210BAA"/>
    <w:rsid w:val="00210CCE"/>
    <w:rsid w:val="00210E0D"/>
    <w:rsid w:val="0021177E"/>
    <w:rsid w:val="00211C25"/>
    <w:rsid w:val="00211D84"/>
    <w:rsid w:val="00212190"/>
    <w:rsid w:val="002123FA"/>
    <w:rsid w:val="0021249E"/>
    <w:rsid w:val="00212835"/>
    <w:rsid w:val="002129AC"/>
    <w:rsid w:val="00213376"/>
    <w:rsid w:val="002136A9"/>
    <w:rsid w:val="00214D97"/>
    <w:rsid w:val="002156B4"/>
    <w:rsid w:val="00215B69"/>
    <w:rsid w:val="00216494"/>
    <w:rsid w:val="002166CA"/>
    <w:rsid w:val="002167EF"/>
    <w:rsid w:val="00216A60"/>
    <w:rsid w:val="00216DE3"/>
    <w:rsid w:val="00216F14"/>
    <w:rsid w:val="002173FF"/>
    <w:rsid w:val="00217517"/>
    <w:rsid w:val="00217730"/>
    <w:rsid w:val="002178FA"/>
    <w:rsid w:val="00217A7B"/>
    <w:rsid w:val="002204C6"/>
    <w:rsid w:val="00220B0F"/>
    <w:rsid w:val="00220CC7"/>
    <w:rsid w:val="00220D8C"/>
    <w:rsid w:val="00221AF0"/>
    <w:rsid w:val="00221AFB"/>
    <w:rsid w:val="002220B1"/>
    <w:rsid w:val="002223D9"/>
    <w:rsid w:val="00222759"/>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48E"/>
    <w:rsid w:val="002362B7"/>
    <w:rsid w:val="00236A05"/>
    <w:rsid w:val="00236B9A"/>
    <w:rsid w:val="00237357"/>
    <w:rsid w:val="002378B6"/>
    <w:rsid w:val="00240210"/>
    <w:rsid w:val="0024101D"/>
    <w:rsid w:val="0024119E"/>
    <w:rsid w:val="00241389"/>
    <w:rsid w:val="00241675"/>
    <w:rsid w:val="00242394"/>
    <w:rsid w:val="00242423"/>
    <w:rsid w:val="00242650"/>
    <w:rsid w:val="002429ED"/>
    <w:rsid w:val="00242E54"/>
    <w:rsid w:val="0024313D"/>
    <w:rsid w:val="00244D8E"/>
    <w:rsid w:val="00245069"/>
    <w:rsid w:val="00245467"/>
    <w:rsid w:val="002458AC"/>
    <w:rsid w:val="00245D42"/>
    <w:rsid w:val="00246119"/>
    <w:rsid w:val="00246407"/>
    <w:rsid w:val="00246A59"/>
    <w:rsid w:val="00246B45"/>
    <w:rsid w:val="00246D7B"/>
    <w:rsid w:val="0024747F"/>
    <w:rsid w:val="002475F0"/>
    <w:rsid w:val="002477A9"/>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672"/>
    <w:rsid w:val="00257C37"/>
    <w:rsid w:val="00260059"/>
    <w:rsid w:val="002604EB"/>
    <w:rsid w:val="00260697"/>
    <w:rsid w:val="002606AF"/>
    <w:rsid w:val="002606D9"/>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922"/>
    <w:rsid w:val="00265DEE"/>
    <w:rsid w:val="0026652C"/>
    <w:rsid w:val="002667A7"/>
    <w:rsid w:val="00266929"/>
    <w:rsid w:val="00266CE7"/>
    <w:rsid w:val="002671E4"/>
    <w:rsid w:val="0026772D"/>
    <w:rsid w:val="00267C7D"/>
    <w:rsid w:val="00267E3F"/>
    <w:rsid w:val="00271143"/>
    <w:rsid w:val="00271632"/>
    <w:rsid w:val="002719DD"/>
    <w:rsid w:val="00271A8A"/>
    <w:rsid w:val="00272A50"/>
    <w:rsid w:val="00272C7F"/>
    <w:rsid w:val="00273158"/>
    <w:rsid w:val="0027343D"/>
    <w:rsid w:val="00273970"/>
    <w:rsid w:val="00274025"/>
    <w:rsid w:val="002747CE"/>
    <w:rsid w:val="00274A77"/>
    <w:rsid w:val="00274CDF"/>
    <w:rsid w:val="00274D03"/>
    <w:rsid w:val="00275511"/>
    <w:rsid w:val="00275935"/>
    <w:rsid w:val="00275958"/>
    <w:rsid w:val="00275E70"/>
    <w:rsid w:val="00276B07"/>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A3"/>
    <w:rsid w:val="0029553B"/>
    <w:rsid w:val="00295B5A"/>
    <w:rsid w:val="00295DE3"/>
    <w:rsid w:val="00297398"/>
    <w:rsid w:val="00297CCA"/>
    <w:rsid w:val="002A0102"/>
    <w:rsid w:val="002A0738"/>
    <w:rsid w:val="002A0AF2"/>
    <w:rsid w:val="002A1288"/>
    <w:rsid w:val="002A1A8E"/>
    <w:rsid w:val="002A1C15"/>
    <w:rsid w:val="002A271B"/>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870"/>
    <w:rsid w:val="002B59E4"/>
    <w:rsid w:val="002B619D"/>
    <w:rsid w:val="002B6792"/>
    <w:rsid w:val="002C0101"/>
    <w:rsid w:val="002C05A0"/>
    <w:rsid w:val="002C0A58"/>
    <w:rsid w:val="002C11C6"/>
    <w:rsid w:val="002C14F3"/>
    <w:rsid w:val="002C157E"/>
    <w:rsid w:val="002C1652"/>
    <w:rsid w:val="002C1AF4"/>
    <w:rsid w:val="002C1D36"/>
    <w:rsid w:val="002C27A0"/>
    <w:rsid w:val="002C27EC"/>
    <w:rsid w:val="002C2869"/>
    <w:rsid w:val="002C2CC2"/>
    <w:rsid w:val="002C32D8"/>
    <w:rsid w:val="002C33CE"/>
    <w:rsid w:val="002C3769"/>
    <w:rsid w:val="002C51D6"/>
    <w:rsid w:val="002C682F"/>
    <w:rsid w:val="002C6C5B"/>
    <w:rsid w:val="002C723F"/>
    <w:rsid w:val="002C74D2"/>
    <w:rsid w:val="002C7C12"/>
    <w:rsid w:val="002D04E4"/>
    <w:rsid w:val="002D0610"/>
    <w:rsid w:val="002D0AF4"/>
    <w:rsid w:val="002D0E9C"/>
    <w:rsid w:val="002D16C0"/>
    <w:rsid w:val="002D16FA"/>
    <w:rsid w:val="002D1AFB"/>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325"/>
    <w:rsid w:val="002E54D6"/>
    <w:rsid w:val="002E553A"/>
    <w:rsid w:val="002E694F"/>
    <w:rsid w:val="002E711F"/>
    <w:rsid w:val="002E7AD3"/>
    <w:rsid w:val="002E7F65"/>
    <w:rsid w:val="002F0150"/>
    <w:rsid w:val="002F1473"/>
    <w:rsid w:val="002F1713"/>
    <w:rsid w:val="002F182D"/>
    <w:rsid w:val="002F1D16"/>
    <w:rsid w:val="002F2560"/>
    <w:rsid w:val="002F2905"/>
    <w:rsid w:val="002F2B07"/>
    <w:rsid w:val="002F2DC6"/>
    <w:rsid w:val="002F335E"/>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C07"/>
    <w:rsid w:val="0030511A"/>
    <w:rsid w:val="00305E0D"/>
    <w:rsid w:val="00306140"/>
    <w:rsid w:val="0030712B"/>
    <w:rsid w:val="00307409"/>
    <w:rsid w:val="00307D0B"/>
    <w:rsid w:val="00310228"/>
    <w:rsid w:val="003108C7"/>
    <w:rsid w:val="00310A68"/>
    <w:rsid w:val="00310BA9"/>
    <w:rsid w:val="00310F3F"/>
    <w:rsid w:val="0031110F"/>
    <w:rsid w:val="00311580"/>
    <w:rsid w:val="003115A9"/>
    <w:rsid w:val="00311C81"/>
    <w:rsid w:val="0031285D"/>
    <w:rsid w:val="00313098"/>
    <w:rsid w:val="0031365F"/>
    <w:rsid w:val="0031370D"/>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373"/>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94"/>
    <w:rsid w:val="003556BA"/>
    <w:rsid w:val="003557BD"/>
    <w:rsid w:val="0035583F"/>
    <w:rsid w:val="003559FA"/>
    <w:rsid w:val="00355C95"/>
    <w:rsid w:val="00356390"/>
    <w:rsid w:val="003565A9"/>
    <w:rsid w:val="00356C02"/>
    <w:rsid w:val="003574B2"/>
    <w:rsid w:val="00357B34"/>
    <w:rsid w:val="00357F19"/>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42A"/>
    <w:rsid w:val="0036389B"/>
    <w:rsid w:val="00363A32"/>
    <w:rsid w:val="00363D65"/>
    <w:rsid w:val="003644CC"/>
    <w:rsid w:val="003646A8"/>
    <w:rsid w:val="00364BD6"/>
    <w:rsid w:val="00364E64"/>
    <w:rsid w:val="00365135"/>
    <w:rsid w:val="00365A2B"/>
    <w:rsid w:val="003662FF"/>
    <w:rsid w:val="00366A2B"/>
    <w:rsid w:val="003675DD"/>
    <w:rsid w:val="00367790"/>
    <w:rsid w:val="003677D9"/>
    <w:rsid w:val="003679FB"/>
    <w:rsid w:val="00367BC9"/>
    <w:rsid w:val="00367D4A"/>
    <w:rsid w:val="003705F6"/>
    <w:rsid w:val="0037080A"/>
    <w:rsid w:val="00370819"/>
    <w:rsid w:val="00370A31"/>
    <w:rsid w:val="00371486"/>
    <w:rsid w:val="00371DAE"/>
    <w:rsid w:val="0037200C"/>
    <w:rsid w:val="00372722"/>
    <w:rsid w:val="003728F7"/>
    <w:rsid w:val="003729C4"/>
    <w:rsid w:val="00372AF8"/>
    <w:rsid w:val="00372B87"/>
    <w:rsid w:val="003737AB"/>
    <w:rsid w:val="00374C73"/>
    <w:rsid w:val="00374DC1"/>
    <w:rsid w:val="00374E95"/>
    <w:rsid w:val="003751CA"/>
    <w:rsid w:val="003752EF"/>
    <w:rsid w:val="003755B9"/>
    <w:rsid w:val="0037596C"/>
    <w:rsid w:val="00375C3C"/>
    <w:rsid w:val="00375FE8"/>
    <w:rsid w:val="00376473"/>
    <w:rsid w:val="0037752D"/>
    <w:rsid w:val="00377BEF"/>
    <w:rsid w:val="003802E8"/>
    <w:rsid w:val="0038042A"/>
    <w:rsid w:val="00381211"/>
    <w:rsid w:val="00381941"/>
    <w:rsid w:val="00381DF1"/>
    <w:rsid w:val="00381E9C"/>
    <w:rsid w:val="0038310D"/>
    <w:rsid w:val="003833A3"/>
    <w:rsid w:val="00383BD4"/>
    <w:rsid w:val="003841DD"/>
    <w:rsid w:val="00384962"/>
    <w:rsid w:val="003849C9"/>
    <w:rsid w:val="00384A98"/>
    <w:rsid w:val="00385504"/>
    <w:rsid w:val="00385778"/>
    <w:rsid w:val="003861AF"/>
    <w:rsid w:val="003861B3"/>
    <w:rsid w:val="00386632"/>
    <w:rsid w:val="00386886"/>
    <w:rsid w:val="00387263"/>
    <w:rsid w:val="00387389"/>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C09"/>
    <w:rsid w:val="0039711D"/>
    <w:rsid w:val="003972D3"/>
    <w:rsid w:val="003A01C0"/>
    <w:rsid w:val="003A09B5"/>
    <w:rsid w:val="003A1007"/>
    <w:rsid w:val="003A1911"/>
    <w:rsid w:val="003A22C5"/>
    <w:rsid w:val="003A2576"/>
    <w:rsid w:val="003A2584"/>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BD"/>
    <w:rsid w:val="003B2195"/>
    <w:rsid w:val="003B2882"/>
    <w:rsid w:val="003B2D28"/>
    <w:rsid w:val="003B396B"/>
    <w:rsid w:val="003B3BF9"/>
    <w:rsid w:val="003B3F24"/>
    <w:rsid w:val="003B4150"/>
    <w:rsid w:val="003B4DB1"/>
    <w:rsid w:val="003B4F25"/>
    <w:rsid w:val="003B50DA"/>
    <w:rsid w:val="003B5404"/>
    <w:rsid w:val="003B55C1"/>
    <w:rsid w:val="003B579C"/>
    <w:rsid w:val="003B61F0"/>
    <w:rsid w:val="003B6338"/>
    <w:rsid w:val="003B636A"/>
    <w:rsid w:val="003B6405"/>
    <w:rsid w:val="003B67C3"/>
    <w:rsid w:val="003B7168"/>
    <w:rsid w:val="003B75AE"/>
    <w:rsid w:val="003B79FE"/>
    <w:rsid w:val="003C00DE"/>
    <w:rsid w:val="003C02B3"/>
    <w:rsid w:val="003C0341"/>
    <w:rsid w:val="003C0976"/>
    <w:rsid w:val="003C0BCD"/>
    <w:rsid w:val="003C11A6"/>
    <w:rsid w:val="003C15BA"/>
    <w:rsid w:val="003C16C5"/>
    <w:rsid w:val="003C1C0D"/>
    <w:rsid w:val="003C1D20"/>
    <w:rsid w:val="003C1DCE"/>
    <w:rsid w:val="003C22F0"/>
    <w:rsid w:val="003C231C"/>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535"/>
    <w:rsid w:val="003D5F14"/>
    <w:rsid w:val="003D6483"/>
    <w:rsid w:val="003D65DB"/>
    <w:rsid w:val="003D68EB"/>
    <w:rsid w:val="003D6B0A"/>
    <w:rsid w:val="003D70CD"/>
    <w:rsid w:val="003D7100"/>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B9D"/>
    <w:rsid w:val="003E6D67"/>
    <w:rsid w:val="003E7312"/>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402"/>
    <w:rsid w:val="003F5802"/>
    <w:rsid w:val="003F6610"/>
    <w:rsid w:val="003F67E8"/>
    <w:rsid w:val="003F688B"/>
    <w:rsid w:val="003F6895"/>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372"/>
    <w:rsid w:val="00410415"/>
    <w:rsid w:val="00410D2A"/>
    <w:rsid w:val="00411132"/>
    <w:rsid w:val="004114D5"/>
    <w:rsid w:val="00411E6A"/>
    <w:rsid w:val="00412AE0"/>
    <w:rsid w:val="00412D98"/>
    <w:rsid w:val="00412E1A"/>
    <w:rsid w:val="004131DC"/>
    <w:rsid w:val="00413706"/>
    <w:rsid w:val="004140A0"/>
    <w:rsid w:val="004143DC"/>
    <w:rsid w:val="00414C65"/>
    <w:rsid w:val="00414C76"/>
    <w:rsid w:val="00414DF0"/>
    <w:rsid w:val="00415218"/>
    <w:rsid w:val="00415436"/>
    <w:rsid w:val="00415AB7"/>
    <w:rsid w:val="00415EA7"/>
    <w:rsid w:val="00417280"/>
    <w:rsid w:val="004174A4"/>
    <w:rsid w:val="004177D4"/>
    <w:rsid w:val="004177D5"/>
    <w:rsid w:val="00417B60"/>
    <w:rsid w:val="00417F07"/>
    <w:rsid w:val="00417F30"/>
    <w:rsid w:val="00420475"/>
    <w:rsid w:val="00420690"/>
    <w:rsid w:val="00420A19"/>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D53"/>
    <w:rsid w:val="0042757C"/>
    <w:rsid w:val="00430713"/>
    <w:rsid w:val="00430754"/>
    <w:rsid w:val="004309F0"/>
    <w:rsid w:val="00430A50"/>
    <w:rsid w:val="00430A9B"/>
    <w:rsid w:val="00430D60"/>
    <w:rsid w:val="00431188"/>
    <w:rsid w:val="00431414"/>
    <w:rsid w:val="004317B6"/>
    <w:rsid w:val="004318BE"/>
    <w:rsid w:val="0043194B"/>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A69"/>
    <w:rsid w:val="00436090"/>
    <w:rsid w:val="00436580"/>
    <w:rsid w:val="00436A65"/>
    <w:rsid w:val="00436BE9"/>
    <w:rsid w:val="00437124"/>
    <w:rsid w:val="004373E3"/>
    <w:rsid w:val="004404DD"/>
    <w:rsid w:val="00440631"/>
    <w:rsid w:val="0044158B"/>
    <w:rsid w:val="00441808"/>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E56"/>
    <w:rsid w:val="00460F25"/>
    <w:rsid w:val="004610BD"/>
    <w:rsid w:val="004621E9"/>
    <w:rsid w:val="00462510"/>
    <w:rsid w:val="00462A60"/>
    <w:rsid w:val="00462AD2"/>
    <w:rsid w:val="00462B3D"/>
    <w:rsid w:val="00464543"/>
    <w:rsid w:val="00464A02"/>
    <w:rsid w:val="00464AB3"/>
    <w:rsid w:val="00464C2D"/>
    <w:rsid w:val="00465592"/>
    <w:rsid w:val="00465718"/>
    <w:rsid w:val="00465A85"/>
    <w:rsid w:val="00465CEE"/>
    <w:rsid w:val="004662E3"/>
    <w:rsid w:val="00466751"/>
    <w:rsid w:val="00466C70"/>
    <w:rsid w:val="00466F2E"/>
    <w:rsid w:val="00470FF9"/>
    <w:rsid w:val="00471014"/>
    <w:rsid w:val="00471F91"/>
    <w:rsid w:val="004727E1"/>
    <w:rsid w:val="00472A9E"/>
    <w:rsid w:val="00473014"/>
    <w:rsid w:val="0047476B"/>
    <w:rsid w:val="0047605D"/>
    <w:rsid w:val="00476482"/>
    <w:rsid w:val="0047663B"/>
    <w:rsid w:val="00476910"/>
    <w:rsid w:val="00476D1E"/>
    <w:rsid w:val="00477006"/>
    <w:rsid w:val="0047712F"/>
    <w:rsid w:val="004772A5"/>
    <w:rsid w:val="0047744F"/>
    <w:rsid w:val="004778AE"/>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C2"/>
    <w:rsid w:val="004A16EE"/>
    <w:rsid w:val="004A1FD1"/>
    <w:rsid w:val="004A2C2B"/>
    <w:rsid w:val="004A38FB"/>
    <w:rsid w:val="004A3A91"/>
    <w:rsid w:val="004A3FFB"/>
    <w:rsid w:val="004A4122"/>
    <w:rsid w:val="004A436B"/>
    <w:rsid w:val="004A5133"/>
    <w:rsid w:val="004A6244"/>
    <w:rsid w:val="004A63A2"/>
    <w:rsid w:val="004A68CB"/>
    <w:rsid w:val="004A6B40"/>
    <w:rsid w:val="004A76C6"/>
    <w:rsid w:val="004A7F26"/>
    <w:rsid w:val="004B1F9F"/>
    <w:rsid w:val="004B2125"/>
    <w:rsid w:val="004B225F"/>
    <w:rsid w:val="004B25EE"/>
    <w:rsid w:val="004B38D2"/>
    <w:rsid w:val="004B3B7F"/>
    <w:rsid w:val="004B3BDF"/>
    <w:rsid w:val="004B4226"/>
    <w:rsid w:val="004B42F3"/>
    <w:rsid w:val="004B4605"/>
    <w:rsid w:val="004B4F45"/>
    <w:rsid w:val="004B5031"/>
    <w:rsid w:val="004B55C4"/>
    <w:rsid w:val="004B5CDE"/>
    <w:rsid w:val="004B6013"/>
    <w:rsid w:val="004B6645"/>
    <w:rsid w:val="004B6BD3"/>
    <w:rsid w:val="004B7200"/>
    <w:rsid w:val="004B73C9"/>
    <w:rsid w:val="004B7479"/>
    <w:rsid w:val="004B7642"/>
    <w:rsid w:val="004B7B7D"/>
    <w:rsid w:val="004B7F62"/>
    <w:rsid w:val="004C13F1"/>
    <w:rsid w:val="004C166C"/>
    <w:rsid w:val="004C23EB"/>
    <w:rsid w:val="004C257D"/>
    <w:rsid w:val="004C2867"/>
    <w:rsid w:val="004C290A"/>
    <w:rsid w:val="004C295F"/>
    <w:rsid w:val="004C2997"/>
    <w:rsid w:val="004C32C5"/>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839"/>
    <w:rsid w:val="004D0B6D"/>
    <w:rsid w:val="004D0BB2"/>
    <w:rsid w:val="004D100C"/>
    <w:rsid w:val="004D17C4"/>
    <w:rsid w:val="004D1C45"/>
    <w:rsid w:val="004D1C60"/>
    <w:rsid w:val="004D232F"/>
    <w:rsid w:val="004D29CD"/>
    <w:rsid w:val="004D2D31"/>
    <w:rsid w:val="004D31D5"/>
    <w:rsid w:val="004D327F"/>
    <w:rsid w:val="004D3778"/>
    <w:rsid w:val="004D4065"/>
    <w:rsid w:val="004D436D"/>
    <w:rsid w:val="004D4B95"/>
    <w:rsid w:val="004D4E43"/>
    <w:rsid w:val="004D4FD3"/>
    <w:rsid w:val="004D5256"/>
    <w:rsid w:val="004D5B52"/>
    <w:rsid w:val="004D5D04"/>
    <w:rsid w:val="004D5D94"/>
    <w:rsid w:val="004D652C"/>
    <w:rsid w:val="004D6B13"/>
    <w:rsid w:val="004D6BC4"/>
    <w:rsid w:val="004D70E3"/>
    <w:rsid w:val="004D71BA"/>
    <w:rsid w:val="004D777B"/>
    <w:rsid w:val="004D77F0"/>
    <w:rsid w:val="004D7B0F"/>
    <w:rsid w:val="004D7E88"/>
    <w:rsid w:val="004E00F4"/>
    <w:rsid w:val="004E0A41"/>
    <w:rsid w:val="004E188F"/>
    <w:rsid w:val="004E1DA2"/>
    <w:rsid w:val="004E1F23"/>
    <w:rsid w:val="004E22FB"/>
    <w:rsid w:val="004E23D6"/>
    <w:rsid w:val="004E3B00"/>
    <w:rsid w:val="004E3E7A"/>
    <w:rsid w:val="004E4425"/>
    <w:rsid w:val="004E496B"/>
    <w:rsid w:val="004E4D9D"/>
    <w:rsid w:val="004E52E5"/>
    <w:rsid w:val="004E5859"/>
    <w:rsid w:val="004E59F6"/>
    <w:rsid w:val="004E6008"/>
    <w:rsid w:val="004E6435"/>
    <w:rsid w:val="004E64EA"/>
    <w:rsid w:val="004E65F3"/>
    <w:rsid w:val="004E6B4F"/>
    <w:rsid w:val="004E6D51"/>
    <w:rsid w:val="004E79D0"/>
    <w:rsid w:val="004E7CF9"/>
    <w:rsid w:val="004E7E1E"/>
    <w:rsid w:val="004F0234"/>
    <w:rsid w:val="004F0858"/>
    <w:rsid w:val="004F0966"/>
    <w:rsid w:val="004F0C46"/>
    <w:rsid w:val="004F0FD6"/>
    <w:rsid w:val="004F11BB"/>
    <w:rsid w:val="004F1383"/>
    <w:rsid w:val="004F13FF"/>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16DE"/>
    <w:rsid w:val="00501782"/>
    <w:rsid w:val="005017F0"/>
    <w:rsid w:val="005017F1"/>
    <w:rsid w:val="00501B9C"/>
    <w:rsid w:val="005021C8"/>
    <w:rsid w:val="0050294D"/>
    <w:rsid w:val="00503507"/>
    <w:rsid w:val="00503931"/>
    <w:rsid w:val="00504169"/>
    <w:rsid w:val="005049AF"/>
    <w:rsid w:val="005051DC"/>
    <w:rsid w:val="0050561C"/>
    <w:rsid w:val="00505F8A"/>
    <w:rsid w:val="00506204"/>
    <w:rsid w:val="005063AE"/>
    <w:rsid w:val="00506867"/>
    <w:rsid w:val="00507168"/>
    <w:rsid w:val="005079B9"/>
    <w:rsid w:val="005101B1"/>
    <w:rsid w:val="00510697"/>
    <w:rsid w:val="00511496"/>
    <w:rsid w:val="0051152F"/>
    <w:rsid w:val="00511766"/>
    <w:rsid w:val="00511FB1"/>
    <w:rsid w:val="005122A2"/>
    <w:rsid w:val="00512C0B"/>
    <w:rsid w:val="0051325F"/>
    <w:rsid w:val="005138B8"/>
    <w:rsid w:val="005140F9"/>
    <w:rsid w:val="00514437"/>
    <w:rsid w:val="00514C09"/>
    <w:rsid w:val="00515705"/>
    <w:rsid w:val="005165EB"/>
    <w:rsid w:val="00516733"/>
    <w:rsid w:val="005169C9"/>
    <w:rsid w:val="00516AA8"/>
    <w:rsid w:val="00516BAA"/>
    <w:rsid w:val="00517DB1"/>
    <w:rsid w:val="00517DF8"/>
    <w:rsid w:val="00520503"/>
    <w:rsid w:val="00521321"/>
    <w:rsid w:val="0052163B"/>
    <w:rsid w:val="0052199E"/>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400D8"/>
    <w:rsid w:val="00540F63"/>
    <w:rsid w:val="00541315"/>
    <w:rsid w:val="00541C7A"/>
    <w:rsid w:val="00542995"/>
    <w:rsid w:val="00542A2D"/>
    <w:rsid w:val="00543086"/>
    <w:rsid w:val="00543408"/>
    <w:rsid w:val="0054342A"/>
    <w:rsid w:val="005438A4"/>
    <w:rsid w:val="00543901"/>
    <w:rsid w:val="00543E77"/>
    <w:rsid w:val="00544650"/>
    <w:rsid w:val="005446BC"/>
    <w:rsid w:val="00544EB0"/>
    <w:rsid w:val="005452F1"/>
    <w:rsid w:val="00545AB9"/>
    <w:rsid w:val="00545E5E"/>
    <w:rsid w:val="00545F91"/>
    <w:rsid w:val="00545FCD"/>
    <w:rsid w:val="00546189"/>
    <w:rsid w:val="00546725"/>
    <w:rsid w:val="00546854"/>
    <w:rsid w:val="00547101"/>
    <w:rsid w:val="005471FE"/>
    <w:rsid w:val="005477DF"/>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57C9"/>
    <w:rsid w:val="00566716"/>
    <w:rsid w:val="00566CBD"/>
    <w:rsid w:val="005670AE"/>
    <w:rsid w:val="005677BF"/>
    <w:rsid w:val="00567B36"/>
    <w:rsid w:val="00570046"/>
    <w:rsid w:val="0057013A"/>
    <w:rsid w:val="00570552"/>
    <w:rsid w:val="00570697"/>
    <w:rsid w:val="00570B47"/>
    <w:rsid w:val="00570C60"/>
    <w:rsid w:val="005714B8"/>
    <w:rsid w:val="00571936"/>
    <w:rsid w:val="00571A59"/>
    <w:rsid w:val="00571A81"/>
    <w:rsid w:val="00571A9F"/>
    <w:rsid w:val="00571ED5"/>
    <w:rsid w:val="00572162"/>
    <w:rsid w:val="005725D8"/>
    <w:rsid w:val="0057261C"/>
    <w:rsid w:val="00572FEC"/>
    <w:rsid w:val="00573750"/>
    <w:rsid w:val="00573D52"/>
    <w:rsid w:val="00573D96"/>
    <w:rsid w:val="00574397"/>
    <w:rsid w:val="00575F5F"/>
    <w:rsid w:val="005764AD"/>
    <w:rsid w:val="00576ED8"/>
    <w:rsid w:val="0057715B"/>
    <w:rsid w:val="00577455"/>
    <w:rsid w:val="005779CF"/>
    <w:rsid w:val="005802A9"/>
    <w:rsid w:val="00580742"/>
    <w:rsid w:val="005808F7"/>
    <w:rsid w:val="00580ADD"/>
    <w:rsid w:val="00580B66"/>
    <w:rsid w:val="00581512"/>
    <w:rsid w:val="00581F07"/>
    <w:rsid w:val="005823EC"/>
    <w:rsid w:val="0058310C"/>
    <w:rsid w:val="0058361F"/>
    <w:rsid w:val="005836CD"/>
    <w:rsid w:val="0058386B"/>
    <w:rsid w:val="00583A1F"/>
    <w:rsid w:val="00583DDC"/>
    <w:rsid w:val="00583F6C"/>
    <w:rsid w:val="005842F4"/>
    <w:rsid w:val="0058451D"/>
    <w:rsid w:val="00584991"/>
    <w:rsid w:val="00584CF0"/>
    <w:rsid w:val="00586B4C"/>
    <w:rsid w:val="00586C31"/>
    <w:rsid w:val="00586F58"/>
    <w:rsid w:val="00587992"/>
    <w:rsid w:val="00587E5F"/>
    <w:rsid w:val="00590016"/>
    <w:rsid w:val="005900CC"/>
    <w:rsid w:val="005900E2"/>
    <w:rsid w:val="00590485"/>
    <w:rsid w:val="00590AA2"/>
    <w:rsid w:val="00590CE5"/>
    <w:rsid w:val="005911D3"/>
    <w:rsid w:val="00591292"/>
    <w:rsid w:val="00591784"/>
    <w:rsid w:val="005918D7"/>
    <w:rsid w:val="00591CAF"/>
    <w:rsid w:val="0059258F"/>
    <w:rsid w:val="0059415C"/>
    <w:rsid w:val="005944FA"/>
    <w:rsid w:val="00594667"/>
    <w:rsid w:val="005946A1"/>
    <w:rsid w:val="00595601"/>
    <w:rsid w:val="0059608D"/>
    <w:rsid w:val="005968A8"/>
    <w:rsid w:val="00596F96"/>
    <w:rsid w:val="00597C00"/>
    <w:rsid w:val="00597CEF"/>
    <w:rsid w:val="005A09B0"/>
    <w:rsid w:val="005A0A2B"/>
    <w:rsid w:val="005A1323"/>
    <w:rsid w:val="005A1950"/>
    <w:rsid w:val="005A2629"/>
    <w:rsid w:val="005A299C"/>
    <w:rsid w:val="005A3A0A"/>
    <w:rsid w:val="005A3EAA"/>
    <w:rsid w:val="005A4C6D"/>
    <w:rsid w:val="005A5390"/>
    <w:rsid w:val="005A5461"/>
    <w:rsid w:val="005A5795"/>
    <w:rsid w:val="005A5BC0"/>
    <w:rsid w:val="005A601A"/>
    <w:rsid w:val="005A6221"/>
    <w:rsid w:val="005A63D0"/>
    <w:rsid w:val="005A68F7"/>
    <w:rsid w:val="005A6922"/>
    <w:rsid w:val="005A745E"/>
    <w:rsid w:val="005A75BE"/>
    <w:rsid w:val="005A78C0"/>
    <w:rsid w:val="005B0196"/>
    <w:rsid w:val="005B0361"/>
    <w:rsid w:val="005B0398"/>
    <w:rsid w:val="005B0564"/>
    <w:rsid w:val="005B0C20"/>
    <w:rsid w:val="005B0F65"/>
    <w:rsid w:val="005B15E4"/>
    <w:rsid w:val="005B1C9D"/>
    <w:rsid w:val="005B1E83"/>
    <w:rsid w:val="005B22CD"/>
    <w:rsid w:val="005B25CA"/>
    <w:rsid w:val="005B2A24"/>
    <w:rsid w:val="005B2AAE"/>
    <w:rsid w:val="005B2D01"/>
    <w:rsid w:val="005B3476"/>
    <w:rsid w:val="005B3652"/>
    <w:rsid w:val="005B3B7D"/>
    <w:rsid w:val="005B41FB"/>
    <w:rsid w:val="005B4A9C"/>
    <w:rsid w:val="005B514E"/>
    <w:rsid w:val="005B5309"/>
    <w:rsid w:val="005B64E2"/>
    <w:rsid w:val="005B673E"/>
    <w:rsid w:val="005B687B"/>
    <w:rsid w:val="005B6B28"/>
    <w:rsid w:val="005B79F6"/>
    <w:rsid w:val="005B7A11"/>
    <w:rsid w:val="005B7B8C"/>
    <w:rsid w:val="005B7CFB"/>
    <w:rsid w:val="005B7DD9"/>
    <w:rsid w:val="005C0194"/>
    <w:rsid w:val="005C0F46"/>
    <w:rsid w:val="005C19E1"/>
    <w:rsid w:val="005C1B10"/>
    <w:rsid w:val="005C2AB5"/>
    <w:rsid w:val="005C2C6E"/>
    <w:rsid w:val="005C3A06"/>
    <w:rsid w:val="005C3B6A"/>
    <w:rsid w:val="005C57BF"/>
    <w:rsid w:val="005C5A6D"/>
    <w:rsid w:val="005C5D19"/>
    <w:rsid w:val="005C621F"/>
    <w:rsid w:val="005C6E4A"/>
    <w:rsid w:val="005C6F0E"/>
    <w:rsid w:val="005C751C"/>
    <w:rsid w:val="005C7DA4"/>
    <w:rsid w:val="005D0142"/>
    <w:rsid w:val="005D02CC"/>
    <w:rsid w:val="005D076F"/>
    <w:rsid w:val="005D21AA"/>
    <w:rsid w:val="005D2992"/>
    <w:rsid w:val="005D336A"/>
    <w:rsid w:val="005D3485"/>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71E"/>
    <w:rsid w:val="005E2FB1"/>
    <w:rsid w:val="005E310F"/>
    <w:rsid w:val="005E3118"/>
    <w:rsid w:val="005E31B9"/>
    <w:rsid w:val="005E3B38"/>
    <w:rsid w:val="005E3F16"/>
    <w:rsid w:val="005E4095"/>
    <w:rsid w:val="005E44FF"/>
    <w:rsid w:val="005E4774"/>
    <w:rsid w:val="005E4961"/>
    <w:rsid w:val="005E4D1F"/>
    <w:rsid w:val="005E52EE"/>
    <w:rsid w:val="005E553B"/>
    <w:rsid w:val="005E56F9"/>
    <w:rsid w:val="005E598E"/>
    <w:rsid w:val="005E5E82"/>
    <w:rsid w:val="005E64C7"/>
    <w:rsid w:val="005E6650"/>
    <w:rsid w:val="005E78FE"/>
    <w:rsid w:val="005E798C"/>
    <w:rsid w:val="005E7B8F"/>
    <w:rsid w:val="005E7BE1"/>
    <w:rsid w:val="005E7C31"/>
    <w:rsid w:val="005E7E9F"/>
    <w:rsid w:val="005F0313"/>
    <w:rsid w:val="005F0400"/>
    <w:rsid w:val="005F09F6"/>
    <w:rsid w:val="005F205E"/>
    <w:rsid w:val="005F2665"/>
    <w:rsid w:val="005F27D4"/>
    <w:rsid w:val="005F3377"/>
    <w:rsid w:val="005F37EB"/>
    <w:rsid w:val="005F3B8C"/>
    <w:rsid w:val="005F3D0E"/>
    <w:rsid w:val="005F4ADE"/>
    <w:rsid w:val="005F55C3"/>
    <w:rsid w:val="005F5FD4"/>
    <w:rsid w:val="005F6290"/>
    <w:rsid w:val="005F6348"/>
    <w:rsid w:val="005F6550"/>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930"/>
    <w:rsid w:val="00602990"/>
    <w:rsid w:val="00602C7E"/>
    <w:rsid w:val="00603923"/>
    <w:rsid w:val="0060400E"/>
    <w:rsid w:val="006041C1"/>
    <w:rsid w:val="0060421B"/>
    <w:rsid w:val="00604BB9"/>
    <w:rsid w:val="00604BFF"/>
    <w:rsid w:val="00604EB4"/>
    <w:rsid w:val="00604EBC"/>
    <w:rsid w:val="00605782"/>
    <w:rsid w:val="006059E8"/>
    <w:rsid w:val="00605E8F"/>
    <w:rsid w:val="006062BA"/>
    <w:rsid w:val="006064DF"/>
    <w:rsid w:val="006067D2"/>
    <w:rsid w:val="00607482"/>
    <w:rsid w:val="006077BD"/>
    <w:rsid w:val="006077CE"/>
    <w:rsid w:val="00607EC1"/>
    <w:rsid w:val="00610474"/>
    <w:rsid w:val="006104B0"/>
    <w:rsid w:val="0061055B"/>
    <w:rsid w:val="006108C7"/>
    <w:rsid w:val="00611F6D"/>
    <w:rsid w:val="0061272C"/>
    <w:rsid w:val="00612F74"/>
    <w:rsid w:val="0061303A"/>
    <w:rsid w:val="006137FC"/>
    <w:rsid w:val="00613E32"/>
    <w:rsid w:val="00614250"/>
    <w:rsid w:val="006167F3"/>
    <w:rsid w:val="00616CFC"/>
    <w:rsid w:val="00620160"/>
    <w:rsid w:val="0062016C"/>
    <w:rsid w:val="00620232"/>
    <w:rsid w:val="0062026A"/>
    <w:rsid w:val="00620709"/>
    <w:rsid w:val="00620753"/>
    <w:rsid w:val="00621529"/>
    <w:rsid w:val="00621722"/>
    <w:rsid w:val="006219AE"/>
    <w:rsid w:val="00621AC6"/>
    <w:rsid w:val="00621ED6"/>
    <w:rsid w:val="00621F44"/>
    <w:rsid w:val="00622830"/>
    <w:rsid w:val="00622B6A"/>
    <w:rsid w:val="00622CA4"/>
    <w:rsid w:val="00622CF7"/>
    <w:rsid w:val="00623068"/>
    <w:rsid w:val="006238E9"/>
    <w:rsid w:val="0062461E"/>
    <w:rsid w:val="00624887"/>
    <w:rsid w:val="00624FC7"/>
    <w:rsid w:val="00625019"/>
    <w:rsid w:val="00625E01"/>
    <w:rsid w:val="0062644C"/>
    <w:rsid w:val="006264FC"/>
    <w:rsid w:val="00626CF2"/>
    <w:rsid w:val="00630363"/>
    <w:rsid w:val="006309AA"/>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476"/>
    <w:rsid w:val="00650616"/>
    <w:rsid w:val="00651367"/>
    <w:rsid w:val="0065158F"/>
    <w:rsid w:val="00651C2F"/>
    <w:rsid w:val="00651C33"/>
    <w:rsid w:val="0065220A"/>
    <w:rsid w:val="00652478"/>
    <w:rsid w:val="00652781"/>
    <w:rsid w:val="00652894"/>
    <w:rsid w:val="00652AB2"/>
    <w:rsid w:val="00652B23"/>
    <w:rsid w:val="0065355D"/>
    <w:rsid w:val="0065390B"/>
    <w:rsid w:val="00653949"/>
    <w:rsid w:val="00653D04"/>
    <w:rsid w:val="00653E97"/>
    <w:rsid w:val="006543B9"/>
    <w:rsid w:val="006550F3"/>
    <w:rsid w:val="0065530B"/>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50CA"/>
    <w:rsid w:val="00665339"/>
    <w:rsid w:val="006653B0"/>
    <w:rsid w:val="006654CD"/>
    <w:rsid w:val="00665C8C"/>
    <w:rsid w:val="00665E75"/>
    <w:rsid w:val="00666014"/>
    <w:rsid w:val="00667414"/>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632"/>
    <w:rsid w:val="0067480A"/>
    <w:rsid w:val="00674A6C"/>
    <w:rsid w:val="00674EA5"/>
    <w:rsid w:val="00675FE2"/>
    <w:rsid w:val="0067609D"/>
    <w:rsid w:val="00676EB3"/>
    <w:rsid w:val="006772F5"/>
    <w:rsid w:val="006775B5"/>
    <w:rsid w:val="00677CBF"/>
    <w:rsid w:val="006805A1"/>
    <w:rsid w:val="00680CAE"/>
    <w:rsid w:val="00680D10"/>
    <w:rsid w:val="00680DAA"/>
    <w:rsid w:val="00680E6F"/>
    <w:rsid w:val="00680F40"/>
    <w:rsid w:val="0068161C"/>
    <w:rsid w:val="00682E10"/>
    <w:rsid w:val="006831EA"/>
    <w:rsid w:val="00683689"/>
    <w:rsid w:val="006838AC"/>
    <w:rsid w:val="00683BE8"/>
    <w:rsid w:val="00684536"/>
    <w:rsid w:val="00684EDD"/>
    <w:rsid w:val="006855E4"/>
    <w:rsid w:val="00685B60"/>
    <w:rsid w:val="006867CC"/>
    <w:rsid w:val="00686807"/>
    <w:rsid w:val="00686AEC"/>
    <w:rsid w:val="00686B17"/>
    <w:rsid w:val="00687E0A"/>
    <w:rsid w:val="006906B4"/>
    <w:rsid w:val="00690C96"/>
    <w:rsid w:val="00690FA5"/>
    <w:rsid w:val="00691830"/>
    <w:rsid w:val="006919AC"/>
    <w:rsid w:val="00691F77"/>
    <w:rsid w:val="00692B06"/>
    <w:rsid w:val="006938C1"/>
    <w:rsid w:val="00693D48"/>
    <w:rsid w:val="006944B1"/>
    <w:rsid w:val="00694A47"/>
    <w:rsid w:val="00694F7C"/>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2368"/>
    <w:rsid w:val="006A28BB"/>
    <w:rsid w:val="006A399E"/>
    <w:rsid w:val="006A3C6B"/>
    <w:rsid w:val="006A404C"/>
    <w:rsid w:val="006A4305"/>
    <w:rsid w:val="006A434C"/>
    <w:rsid w:val="006A44F9"/>
    <w:rsid w:val="006A451F"/>
    <w:rsid w:val="006A487D"/>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5AF"/>
    <w:rsid w:val="006C362E"/>
    <w:rsid w:val="006C3961"/>
    <w:rsid w:val="006C3B3A"/>
    <w:rsid w:val="006C455E"/>
    <w:rsid w:val="006C47F6"/>
    <w:rsid w:val="006C4B6F"/>
    <w:rsid w:val="006C4C13"/>
    <w:rsid w:val="006C4D54"/>
    <w:rsid w:val="006C551E"/>
    <w:rsid w:val="006C58D0"/>
    <w:rsid w:val="006C5A96"/>
    <w:rsid w:val="006C5BFD"/>
    <w:rsid w:val="006C6520"/>
    <w:rsid w:val="006C6CE2"/>
    <w:rsid w:val="006C6E18"/>
    <w:rsid w:val="006C709D"/>
    <w:rsid w:val="006C728D"/>
    <w:rsid w:val="006C7609"/>
    <w:rsid w:val="006C7622"/>
    <w:rsid w:val="006C775D"/>
    <w:rsid w:val="006D0906"/>
    <w:rsid w:val="006D150D"/>
    <w:rsid w:val="006D1513"/>
    <w:rsid w:val="006D173D"/>
    <w:rsid w:val="006D1985"/>
    <w:rsid w:val="006D1C52"/>
    <w:rsid w:val="006D2370"/>
    <w:rsid w:val="006D26D8"/>
    <w:rsid w:val="006D2D21"/>
    <w:rsid w:val="006D2E34"/>
    <w:rsid w:val="006D2F88"/>
    <w:rsid w:val="006D3672"/>
    <w:rsid w:val="006D3A8A"/>
    <w:rsid w:val="006D4009"/>
    <w:rsid w:val="006D46AF"/>
    <w:rsid w:val="006D4A35"/>
    <w:rsid w:val="006D5366"/>
    <w:rsid w:val="006D556B"/>
    <w:rsid w:val="006D58C6"/>
    <w:rsid w:val="006D59F3"/>
    <w:rsid w:val="006D5A5C"/>
    <w:rsid w:val="006D5CF4"/>
    <w:rsid w:val="006D5D6C"/>
    <w:rsid w:val="006D6456"/>
    <w:rsid w:val="006D6D72"/>
    <w:rsid w:val="006D7AF1"/>
    <w:rsid w:val="006E0CA6"/>
    <w:rsid w:val="006E0D40"/>
    <w:rsid w:val="006E102F"/>
    <w:rsid w:val="006E157F"/>
    <w:rsid w:val="006E176F"/>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F001D"/>
    <w:rsid w:val="006F02D1"/>
    <w:rsid w:val="006F125F"/>
    <w:rsid w:val="006F12C1"/>
    <w:rsid w:val="006F12E3"/>
    <w:rsid w:val="006F142F"/>
    <w:rsid w:val="006F173F"/>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11AB"/>
    <w:rsid w:val="00702615"/>
    <w:rsid w:val="007028E2"/>
    <w:rsid w:val="00702B32"/>
    <w:rsid w:val="007031E3"/>
    <w:rsid w:val="00703BA7"/>
    <w:rsid w:val="00704369"/>
    <w:rsid w:val="00704EDA"/>
    <w:rsid w:val="0070543E"/>
    <w:rsid w:val="00705459"/>
    <w:rsid w:val="00705AC8"/>
    <w:rsid w:val="00705DD4"/>
    <w:rsid w:val="00705F22"/>
    <w:rsid w:val="00706098"/>
    <w:rsid w:val="0070653C"/>
    <w:rsid w:val="00706F23"/>
    <w:rsid w:val="00707ECD"/>
    <w:rsid w:val="00710929"/>
    <w:rsid w:val="007117D4"/>
    <w:rsid w:val="00712AC6"/>
    <w:rsid w:val="0071328A"/>
    <w:rsid w:val="00713454"/>
    <w:rsid w:val="00713563"/>
    <w:rsid w:val="0071356F"/>
    <w:rsid w:val="00713C74"/>
    <w:rsid w:val="00713F4E"/>
    <w:rsid w:val="007141D1"/>
    <w:rsid w:val="0071454F"/>
    <w:rsid w:val="0071494C"/>
    <w:rsid w:val="00715424"/>
    <w:rsid w:val="00715701"/>
    <w:rsid w:val="00715C13"/>
    <w:rsid w:val="0071602F"/>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ABC"/>
    <w:rsid w:val="00735ADB"/>
    <w:rsid w:val="00735B07"/>
    <w:rsid w:val="00735B6D"/>
    <w:rsid w:val="007360A0"/>
    <w:rsid w:val="007362D4"/>
    <w:rsid w:val="0073664F"/>
    <w:rsid w:val="00740C99"/>
    <w:rsid w:val="00740D6A"/>
    <w:rsid w:val="007414F6"/>
    <w:rsid w:val="00741A74"/>
    <w:rsid w:val="00741AFF"/>
    <w:rsid w:val="00742473"/>
    <w:rsid w:val="00742A2D"/>
    <w:rsid w:val="00742DBF"/>
    <w:rsid w:val="00743AB5"/>
    <w:rsid w:val="00743AB6"/>
    <w:rsid w:val="00743C28"/>
    <w:rsid w:val="00744138"/>
    <w:rsid w:val="0074542D"/>
    <w:rsid w:val="007455F6"/>
    <w:rsid w:val="00745FBE"/>
    <w:rsid w:val="007464E8"/>
    <w:rsid w:val="00746508"/>
    <w:rsid w:val="00747163"/>
    <w:rsid w:val="007475DD"/>
    <w:rsid w:val="00747778"/>
    <w:rsid w:val="007503B5"/>
    <w:rsid w:val="0075074B"/>
    <w:rsid w:val="007509E4"/>
    <w:rsid w:val="00750E56"/>
    <w:rsid w:val="00751CCC"/>
    <w:rsid w:val="00751EB2"/>
    <w:rsid w:val="007520DF"/>
    <w:rsid w:val="00752196"/>
    <w:rsid w:val="00752DEC"/>
    <w:rsid w:val="00752F6A"/>
    <w:rsid w:val="00752FE0"/>
    <w:rsid w:val="0075304B"/>
    <w:rsid w:val="00753B92"/>
    <w:rsid w:val="00754A6D"/>
    <w:rsid w:val="00754C40"/>
    <w:rsid w:val="0075656A"/>
    <w:rsid w:val="007567F3"/>
    <w:rsid w:val="00756C38"/>
    <w:rsid w:val="00756CE4"/>
    <w:rsid w:val="00757433"/>
    <w:rsid w:val="0075799E"/>
    <w:rsid w:val="007606A4"/>
    <w:rsid w:val="007609B7"/>
    <w:rsid w:val="00761AA9"/>
    <w:rsid w:val="00762619"/>
    <w:rsid w:val="007626D4"/>
    <w:rsid w:val="00762832"/>
    <w:rsid w:val="0076357D"/>
    <w:rsid w:val="00763593"/>
    <w:rsid w:val="00763AE3"/>
    <w:rsid w:val="00763CFB"/>
    <w:rsid w:val="007641BF"/>
    <w:rsid w:val="007641DE"/>
    <w:rsid w:val="007648F3"/>
    <w:rsid w:val="007652E6"/>
    <w:rsid w:val="00765D09"/>
    <w:rsid w:val="00765F3C"/>
    <w:rsid w:val="00765F5A"/>
    <w:rsid w:val="00766685"/>
    <w:rsid w:val="0076669A"/>
    <w:rsid w:val="007678D2"/>
    <w:rsid w:val="00767FA8"/>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938"/>
    <w:rsid w:val="00776C91"/>
    <w:rsid w:val="00776E82"/>
    <w:rsid w:val="00776FCC"/>
    <w:rsid w:val="007774C5"/>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293A"/>
    <w:rsid w:val="00792EE3"/>
    <w:rsid w:val="00792FD2"/>
    <w:rsid w:val="0079337A"/>
    <w:rsid w:val="00793781"/>
    <w:rsid w:val="007939D8"/>
    <w:rsid w:val="007951A3"/>
    <w:rsid w:val="007954D1"/>
    <w:rsid w:val="007956E0"/>
    <w:rsid w:val="00795DAF"/>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A61"/>
    <w:rsid w:val="007A3D08"/>
    <w:rsid w:val="007A4321"/>
    <w:rsid w:val="007A4DE3"/>
    <w:rsid w:val="007A50C3"/>
    <w:rsid w:val="007A56D9"/>
    <w:rsid w:val="007A5768"/>
    <w:rsid w:val="007A6045"/>
    <w:rsid w:val="007A635F"/>
    <w:rsid w:val="007A64DA"/>
    <w:rsid w:val="007A64F2"/>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FB"/>
    <w:rsid w:val="007B5FCF"/>
    <w:rsid w:val="007B64D5"/>
    <w:rsid w:val="007B7809"/>
    <w:rsid w:val="007B7F77"/>
    <w:rsid w:val="007C0CDC"/>
    <w:rsid w:val="007C0CE4"/>
    <w:rsid w:val="007C1BBF"/>
    <w:rsid w:val="007C1C85"/>
    <w:rsid w:val="007C1D20"/>
    <w:rsid w:val="007C28A3"/>
    <w:rsid w:val="007C3F2C"/>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BE0"/>
    <w:rsid w:val="007D477D"/>
    <w:rsid w:val="007D4C73"/>
    <w:rsid w:val="007D4C9D"/>
    <w:rsid w:val="007D4E79"/>
    <w:rsid w:val="007D4E80"/>
    <w:rsid w:val="007D5141"/>
    <w:rsid w:val="007D5BE9"/>
    <w:rsid w:val="007D5C11"/>
    <w:rsid w:val="007D5E2B"/>
    <w:rsid w:val="007D66F8"/>
    <w:rsid w:val="007D75C4"/>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416C"/>
    <w:rsid w:val="007E424F"/>
    <w:rsid w:val="007E446B"/>
    <w:rsid w:val="007E4650"/>
    <w:rsid w:val="007E49A4"/>
    <w:rsid w:val="007E5614"/>
    <w:rsid w:val="007E57F4"/>
    <w:rsid w:val="007E5D9A"/>
    <w:rsid w:val="007E65D9"/>
    <w:rsid w:val="007E6A69"/>
    <w:rsid w:val="007E6C9F"/>
    <w:rsid w:val="007E7156"/>
    <w:rsid w:val="007E75EB"/>
    <w:rsid w:val="007E7DB9"/>
    <w:rsid w:val="007F03FF"/>
    <w:rsid w:val="007F08F6"/>
    <w:rsid w:val="007F1153"/>
    <w:rsid w:val="007F1221"/>
    <w:rsid w:val="007F1FF6"/>
    <w:rsid w:val="007F2AF8"/>
    <w:rsid w:val="007F2E20"/>
    <w:rsid w:val="007F3772"/>
    <w:rsid w:val="007F419C"/>
    <w:rsid w:val="007F4202"/>
    <w:rsid w:val="007F4633"/>
    <w:rsid w:val="007F484A"/>
    <w:rsid w:val="007F4FC6"/>
    <w:rsid w:val="007F523F"/>
    <w:rsid w:val="007F54A5"/>
    <w:rsid w:val="007F5B9F"/>
    <w:rsid w:val="007F68AD"/>
    <w:rsid w:val="007F69EA"/>
    <w:rsid w:val="007F7BD7"/>
    <w:rsid w:val="007F7C4F"/>
    <w:rsid w:val="00800053"/>
    <w:rsid w:val="00800377"/>
    <w:rsid w:val="00800B3C"/>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F81"/>
    <w:rsid w:val="00811089"/>
    <w:rsid w:val="0081146A"/>
    <w:rsid w:val="0081199A"/>
    <w:rsid w:val="00811B0C"/>
    <w:rsid w:val="00811E58"/>
    <w:rsid w:val="00811F1B"/>
    <w:rsid w:val="008120BF"/>
    <w:rsid w:val="00812CEB"/>
    <w:rsid w:val="00812D44"/>
    <w:rsid w:val="008132FD"/>
    <w:rsid w:val="008132FE"/>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F61"/>
    <w:rsid w:val="008340F4"/>
    <w:rsid w:val="00834468"/>
    <w:rsid w:val="0083449B"/>
    <w:rsid w:val="008344B0"/>
    <w:rsid w:val="00834A86"/>
    <w:rsid w:val="00834D4C"/>
    <w:rsid w:val="0083558F"/>
    <w:rsid w:val="00835CDD"/>
    <w:rsid w:val="00835D43"/>
    <w:rsid w:val="00836394"/>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A6"/>
    <w:rsid w:val="008512FB"/>
    <w:rsid w:val="00851763"/>
    <w:rsid w:val="008517A3"/>
    <w:rsid w:val="00851A2F"/>
    <w:rsid w:val="00851DFA"/>
    <w:rsid w:val="0085273B"/>
    <w:rsid w:val="00853573"/>
    <w:rsid w:val="0085366B"/>
    <w:rsid w:val="008542AB"/>
    <w:rsid w:val="00854AA7"/>
    <w:rsid w:val="008553EB"/>
    <w:rsid w:val="008558A8"/>
    <w:rsid w:val="00855B4C"/>
    <w:rsid w:val="00855DFD"/>
    <w:rsid w:val="008564A4"/>
    <w:rsid w:val="00856C99"/>
    <w:rsid w:val="00856F38"/>
    <w:rsid w:val="00857601"/>
    <w:rsid w:val="0085775F"/>
    <w:rsid w:val="00857831"/>
    <w:rsid w:val="00860150"/>
    <w:rsid w:val="00860C3D"/>
    <w:rsid w:val="008612B4"/>
    <w:rsid w:val="00861472"/>
    <w:rsid w:val="0086170E"/>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80"/>
    <w:rsid w:val="008740F9"/>
    <w:rsid w:val="0087482B"/>
    <w:rsid w:val="00875790"/>
    <w:rsid w:val="00875E28"/>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2A7"/>
    <w:rsid w:val="00883720"/>
    <w:rsid w:val="0088384D"/>
    <w:rsid w:val="0088415E"/>
    <w:rsid w:val="00884BA1"/>
    <w:rsid w:val="00884E57"/>
    <w:rsid w:val="0088506E"/>
    <w:rsid w:val="00885727"/>
    <w:rsid w:val="00885829"/>
    <w:rsid w:val="00886739"/>
    <w:rsid w:val="00886832"/>
    <w:rsid w:val="008879BB"/>
    <w:rsid w:val="0089019A"/>
    <w:rsid w:val="00890249"/>
    <w:rsid w:val="0089035A"/>
    <w:rsid w:val="00890654"/>
    <w:rsid w:val="0089132D"/>
    <w:rsid w:val="008913B6"/>
    <w:rsid w:val="0089144F"/>
    <w:rsid w:val="008916C7"/>
    <w:rsid w:val="00891E2D"/>
    <w:rsid w:val="00892656"/>
    <w:rsid w:val="00892DAC"/>
    <w:rsid w:val="00892F4C"/>
    <w:rsid w:val="00892F64"/>
    <w:rsid w:val="00893717"/>
    <w:rsid w:val="008937D0"/>
    <w:rsid w:val="00893AA2"/>
    <w:rsid w:val="00893DCF"/>
    <w:rsid w:val="0089403B"/>
    <w:rsid w:val="0089450A"/>
    <w:rsid w:val="00894DC0"/>
    <w:rsid w:val="00894DDC"/>
    <w:rsid w:val="00895FA9"/>
    <w:rsid w:val="00896044"/>
    <w:rsid w:val="008960F2"/>
    <w:rsid w:val="00896123"/>
    <w:rsid w:val="0089695C"/>
    <w:rsid w:val="00896F90"/>
    <w:rsid w:val="00897261"/>
    <w:rsid w:val="0089749E"/>
    <w:rsid w:val="0089762C"/>
    <w:rsid w:val="0089773A"/>
    <w:rsid w:val="00897758"/>
    <w:rsid w:val="00897A1C"/>
    <w:rsid w:val="00897C92"/>
    <w:rsid w:val="00897EF1"/>
    <w:rsid w:val="008A04A0"/>
    <w:rsid w:val="008A056C"/>
    <w:rsid w:val="008A0D3A"/>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9F3"/>
    <w:rsid w:val="008B0CFB"/>
    <w:rsid w:val="008B13D7"/>
    <w:rsid w:val="008B1743"/>
    <w:rsid w:val="008B1909"/>
    <w:rsid w:val="008B19B4"/>
    <w:rsid w:val="008B1D47"/>
    <w:rsid w:val="008B217E"/>
    <w:rsid w:val="008B2757"/>
    <w:rsid w:val="008B27BE"/>
    <w:rsid w:val="008B4456"/>
    <w:rsid w:val="008B4C87"/>
    <w:rsid w:val="008B5124"/>
    <w:rsid w:val="008B5271"/>
    <w:rsid w:val="008B5496"/>
    <w:rsid w:val="008B5C81"/>
    <w:rsid w:val="008B6392"/>
    <w:rsid w:val="008B6D81"/>
    <w:rsid w:val="008B6E4B"/>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EB7"/>
    <w:rsid w:val="008C5188"/>
    <w:rsid w:val="008C5D01"/>
    <w:rsid w:val="008C61D6"/>
    <w:rsid w:val="008C7710"/>
    <w:rsid w:val="008C7970"/>
    <w:rsid w:val="008C7D5C"/>
    <w:rsid w:val="008C7E6C"/>
    <w:rsid w:val="008D00E2"/>
    <w:rsid w:val="008D0D29"/>
    <w:rsid w:val="008D0F43"/>
    <w:rsid w:val="008D2248"/>
    <w:rsid w:val="008D244C"/>
    <w:rsid w:val="008D27D8"/>
    <w:rsid w:val="008D3055"/>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74"/>
    <w:rsid w:val="008E234B"/>
    <w:rsid w:val="008E3DA8"/>
    <w:rsid w:val="008E515A"/>
    <w:rsid w:val="008E5DE4"/>
    <w:rsid w:val="008E5E07"/>
    <w:rsid w:val="008E61F9"/>
    <w:rsid w:val="008E64DD"/>
    <w:rsid w:val="008E65BB"/>
    <w:rsid w:val="008E6888"/>
    <w:rsid w:val="008E6CE0"/>
    <w:rsid w:val="008E6F86"/>
    <w:rsid w:val="008E7122"/>
    <w:rsid w:val="008E7216"/>
    <w:rsid w:val="008E7306"/>
    <w:rsid w:val="008E7BCB"/>
    <w:rsid w:val="008F0247"/>
    <w:rsid w:val="008F04B6"/>
    <w:rsid w:val="008F095C"/>
    <w:rsid w:val="008F0B52"/>
    <w:rsid w:val="008F12E8"/>
    <w:rsid w:val="008F1451"/>
    <w:rsid w:val="008F1D73"/>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76B6"/>
    <w:rsid w:val="008F7D29"/>
    <w:rsid w:val="00900438"/>
    <w:rsid w:val="009007AF"/>
    <w:rsid w:val="00900920"/>
    <w:rsid w:val="00900DCA"/>
    <w:rsid w:val="009011A8"/>
    <w:rsid w:val="009012F2"/>
    <w:rsid w:val="0090153E"/>
    <w:rsid w:val="00901980"/>
    <w:rsid w:val="00901C90"/>
    <w:rsid w:val="00901DF0"/>
    <w:rsid w:val="00901F64"/>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57D5"/>
    <w:rsid w:val="009070B8"/>
    <w:rsid w:val="00907748"/>
    <w:rsid w:val="00907BBA"/>
    <w:rsid w:val="00910477"/>
    <w:rsid w:val="0091140F"/>
    <w:rsid w:val="00911877"/>
    <w:rsid w:val="0091248E"/>
    <w:rsid w:val="0091252B"/>
    <w:rsid w:val="00912EB5"/>
    <w:rsid w:val="0091313A"/>
    <w:rsid w:val="00913178"/>
    <w:rsid w:val="00913FF7"/>
    <w:rsid w:val="00914F84"/>
    <w:rsid w:val="00915ED3"/>
    <w:rsid w:val="00915F4F"/>
    <w:rsid w:val="00915F72"/>
    <w:rsid w:val="00916095"/>
    <w:rsid w:val="009164E0"/>
    <w:rsid w:val="00916DE2"/>
    <w:rsid w:val="00917D76"/>
    <w:rsid w:val="00921D92"/>
    <w:rsid w:val="00922538"/>
    <w:rsid w:val="0092385F"/>
    <w:rsid w:val="00923E50"/>
    <w:rsid w:val="009247D9"/>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C9F"/>
    <w:rsid w:val="00934D97"/>
    <w:rsid w:val="00935014"/>
    <w:rsid w:val="0093519A"/>
    <w:rsid w:val="00935999"/>
    <w:rsid w:val="00936E1B"/>
    <w:rsid w:val="00936F38"/>
    <w:rsid w:val="00937E46"/>
    <w:rsid w:val="00940477"/>
    <w:rsid w:val="0094058E"/>
    <w:rsid w:val="009405B2"/>
    <w:rsid w:val="00940784"/>
    <w:rsid w:val="00940B9D"/>
    <w:rsid w:val="00941524"/>
    <w:rsid w:val="00941A68"/>
    <w:rsid w:val="00941AAD"/>
    <w:rsid w:val="00941F5B"/>
    <w:rsid w:val="0094214D"/>
    <w:rsid w:val="0094287A"/>
    <w:rsid w:val="00943B90"/>
    <w:rsid w:val="00944E24"/>
    <w:rsid w:val="00945389"/>
    <w:rsid w:val="009455C4"/>
    <w:rsid w:val="00945E9D"/>
    <w:rsid w:val="00946358"/>
    <w:rsid w:val="009467C0"/>
    <w:rsid w:val="00946B11"/>
    <w:rsid w:val="00947643"/>
    <w:rsid w:val="009476BB"/>
    <w:rsid w:val="00947954"/>
    <w:rsid w:val="00947C47"/>
    <w:rsid w:val="00950054"/>
    <w:rsid w:val="00950EC7"/>
    <w:rsid w:val="0095251A"/>
    <w:rsid w:val="009525AF"/>
    <w:rsid w:val="009527D3"/>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52F3"/>
    <w:rsid w:val="00965562"/>
    <w:rsid w:val="00965717"/>
    <w:rsid w:val="00965F51"/>
    <w:rsid w:val="009666A3"/>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7225"/>
    <w:rsid w:val="0098747D"/>
    <w:rsid w:val="00987DEA"/>
    <w:rsid w:val="009900BE"/>
    <w:rsid w:val="0099061A"/>
    <w:rsid w:val="0099126E"/>
    <w:rsid w:val="0099152E"/>
    <w:rsid w:val="009915A3"/>
    <w:rsid w:val="0099257F"/>
    <w:rsid w:val="00992900"/>
    <w:rsid w:val="00993881"/>
    <w:rsid w:val="0099473B"/>
    <w:rsid w:val="00994759"/>
    <w:rsid w:val="0099482E"/>
    <w:rsid w:val="00994914"/>
    <w:rsid w:val="00994DDF"/>
    <w:rsid w:val="00994F9C"/>
    <w:rsid w:val="009951FF"/>
    <w:rsid w:val="009953D2"/>
    <w:rsid w:val="0099595B"/>
    <w:rsid w:val="00995F60"/>
    <w:rsid w:val="009962BE"/>
    <w:rsid w:val="00996986"/>
    <w:rsid w:val="0099739B"/>
    <w:rsid w:val="009973E6"/>
    <w:rsid w:val="009974AF"/>
    <w:rsid w:val="00997AEA"/>
    <w:rsid w:val="00997E82"/>
    <w:rsid w:val="009A0430"/>
    <w:rsid w:val="009A0AEE"/>
    <w:rsid w:val="009A15E5"/>
    <w:rsid w:val="009A17AD"/>
    <w:rsid w:val="009A2331"/>
    <w:rsid w:val="009A2A2A"/>
    <w:rsid w:val="009A3501"/>
    <w:rsid w:val="009A3638"/>
    <w:rsid w:val="009A3B3A"/>
    <w:rsid w:val="009A44F4"/>
    <w:rsid w:val="009A4811"/>
    <w:rsid w:val="009A588D"/>
    <w:rsid w:val="009A77A0"/>
    <w:rsid w:val="009A789F"/>
    <w:rsid w:val="009A7A87"/>
    <w:rsid w:val="009A7D7D"/>
    <w:rsid w:val="009B00A5"/>
    <w:rsid w:val="009B07D5"/>
    <w:rsid w:val="009B0B62"/>
    <w:rsid w:val="009B0E91"/>
    <w:rsid w:val="009B1DD4"/>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3EA"/>
    <w:rsid w:val="009B7517"/>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A33"/>
    <w:rsid w:val="009C6A5F"/>
    <w:rsid w:val="009C709E"/>
    <w:rsid w:val="009C7103"/>
    <w:rsid w:val="009C7282"/>
    <w:rsid w:val="009C77CB"/>
    <w:rsid w:val="009C7C47"/>
    <w:rsid w:val="009C7D0F"/>
    <w:rsid w:val="009D01D0"/>
    <w:rsid w:val="009D03BA"/>
    <w:rsid w:val="009D0850"/>
    <w:rsid w:val="009D0E4B"/>
    <w:rsid w:val="009D14B5"/>
    <w:rsid w:val="009D16C7"/>
    <w:rsid w:val="009D1BC3"/>
    <w:rsid w:val="009D2188"/>
    <w:rsid w:val="009D2231"/>
    <w:rsid w:val="009D295E"/>
    <w:rsid w:val="009D2AB9"/>
    <w:rsid w:val="009D332B"/>
    <w:rsid w:val="009D34A8"/>
    <w:rsid w:val="009D34F6"/>
    <w:rsid w:val="009D3706"/>
    <w:rsid w:val="009D3DD6"/>
    <w:rsid w:val="009D4462"/>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24C"/>
    <w:rsid w:val="009F0E20"/>
    <w:rsid w:val="009F0F6B"/>
    <w:rsid w:val="009F2C30"/>
    <w:rsid w:val="009F2C45"/>
    <w:rsid w:val="009F2CB4"/>
    <w:rsid w:val="009F3D99"/>
    <w:rsid w:val="009F3E21"/>
    <w:rsid w:val="009F4887"/>
    <w:rsid w:val="009F4CCB"/>
    <w:rsid w:val="009F4F6A"/>
    <w:rsid w:val="009F548C"/>
    <w:rsid w:val="009F5BD0"/>
    <w:rsid w:val="009F5FA1"/>
    <w:rsid w:val="009F6EE4"/>
    <w:rsid w:val="009F7391"/>
    <w:rsid w:val="009F768A"/>
    <w:rsid w:val="009F799D"/>
    <w:rsid w:val="009F7C2A"/>
    <w:rsid w:val="00A005BD"/>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26EE"/>
    <w:rsid w:val="00A129D4"/>
    <w:rsid w:val="00A136BF"/>
    <w:rsid w:val="00A13B87"/>
    <w:rsid w:val="00A13D61"/>
    <w:rsid w:val="00A1446F"/>
    <w:rsid w:val="00A14BDC"/>
    <w:rsid w:val="00A14D8D"/>
    <w:rsid w:val="00A1577D"/>
    <w:rsid w:val="00A1597E"/>
    <w:rsid w:val="00A15C06"/>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DB"/>
    <w:rsid w:val="00A267FC"/>
    <w:rsid w:val="00A26B99"/>
    <w:rsid w:val="00A271C8"/>
    <w:rsid w:val="00A276E8"/>
    <w:rsid w:val="00A2771C"/>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F29"/>
    <w:rsid w:val="00A35F57"/>
    <w:rsid w:val="00A3601F"/>
    <w:rsid w:val="00A36264"/>
    <w:rsid w:val="00A36354"/>
    <w:rsid w:val="00A36574"/>
    <w:rsid w:val="00A3688D"/>
    <w:rsid w:val="00A36C3B"/>
    <w:rsid w:val="00A3728D"/>
    <w:rsid w:val="00A374A2"/>
    <w:rsid w:val="00A374EC"/>
    <w:rsid w:val="00A37688"/>
    <w:rsid w:val="00A4001E"/>
    <w:rsid w:val="00A402A7"/>
    <w:rsid w:val="00A407AF"/>
    <w:rsid w:val="00A40C5A"/>
    <w:rsid w:val="00A412C9"/>
    <w:rsid w:val="00A4154D"/>
    <w:rsid w:val="00A4186C"/>
    <w:rsid w:val="00A42024"/>
    <w:rsid w:val="00A42610"/>
    <w:rsid w:val="00A4281F"/>
    <w:rsid w:val="00A42D97"/>
    <w:rsid w:val="00A43180"/>
    <w:rsid w:val="00A431E3"/>
    <w:rsid w:val="00A43557"/>
    <w:rsid w:val="00A44409"/>
    <w:rsid w:val="00A44913"/>
    <w:rsid w:val="00A44E25"/>
    <w:rsid w:val="00A450EE"/>
    <w:rsid w:val="00A457CA"/>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34AF"/>
    <w:rsid w:val="00A53555"/>
    <w:rsid w:val="00A5359C"/>
    <w:rsid w:val="00A53D36"/>
    <w:rsid w:val="00A54006"/>
    <w:rsid w:val="00A54624"/>
    <w:rsid w:val="00A54FC6"/>
    <w:rsid w:val="00A566B7"/>
    <w:rsid w:val="00A567F4"/>
    <w:rsid w:val="00A57333"/>
    <w:rsid w:val="00A57CC4"/>
    <w:rsid w:val="00A57D0D"/>
    <w:rsid w:val="00A57F55"/>
    <w:rsid w:val="00A57FBB"/>
    <w:rsid w:val="00A60151"/>
    <w:rsid w:val="00A60AA7"/>
    <w:rsid w:val="00A61079"/>
    <w:rsid w:val="00A6143F"/>
    <w:rsid w:val="00A6193C"/>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DC5"/>
    <w:rsid w:val="00A72F0C"/>
    <w:rsid w:val="00A72F90"/>
    <w:rsid w:val="00A73529"/>
    <w:rsid w:val="00A7385B"/>
    <w:rsid w:val="00A73B39"/>
    <w:rsid w:val="00A74150"/>
    <w:rsid w:val="00A744E6"/>
    <w:rsid w:val="00A746E4"/>
    <w:rsid w:val="00A74D4F"/>
    <w:rsid w:val="00A752EB"/>
    <w:rsid w:val="00A7532A"/>
    <w:rsid w:val="00A756AD"/>
    <w:rsid w:val="00A76253"/>
    <w:rsid w:val="00A76829"/>
    <w:rsid w:val="00A76982"/>
    <w:rsid w:val="00A76A66"/>
    <w:rsid w:val="00A76C7B"/>
    <w:rsid w:val="00A76E82"/>
    <w:rsid w:val="00A77FF1"/>
    <w:rsid w:val="00A80628"/>
    <w:rsid w:val="00A80B76"/>
    <w:rsid w:val="00A80DC9"/>
    <w:rsid w:val="00A8183F"/>
    <w:rsid w:val="00A8228A"/>
    <w:rsid w:val="00A825CE"/>
    <w:rsid w:val="00A8264E"/>
    <w:rsid w:val="00A826F8"/>
    <w:rsid w:val="00A82700"/>
    <w:rsid w:val="00A8290F"/>
    <w:rsid w:val="00A82B98"/>
    <w:rsid w:val="00A83008"/>
    <w:rsid w:val="00A83452"/>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513D"/>
    <w:rsid w:val="00A95556"/>
    <w:rsid w:val="00A9566D"/>
    <w:rsid w:val="00A956AB"/>
    <w:rsid w:val="00A95A73"/>
    <w:rsid w:val="00A95CA2"/>
    <w:rsid w:val="00A97104"/>
    <w:rsid w:val="00A971FD"/>
    <w:rsid w:val="00A978DF"/>
    <w:rsid w:val="00A97B89"/>
    <w:rsid w:val="00AA0F40"/>
    <w:rsid w:val="00AA1652"/>
    <w:rsid w:val="00AA1A08"/>
    <w:rsid w:val="00AA1BBE"/>
    <w:rsid w:val="00AA2077"/>
    <w:rsid w:val="00AA2488"/>
    <w:rsid w:val="00AA24A7"/>
    <w:rsid w:val="00AA2A76"/>
    <w:rsid w:val="00AA2CE6"/>
    <w:rsid w:val="00AA2D5A"/>
    <w:rsid w:val="00AA2DAF"/>
    <w:rsid w:val="00AA35BE"/>
    <w:rsid w:val="00AA39D4"/>
    <w:rsid w:val="00AA45F0"/>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C03C1"/>
    <w:rsid w:val="00AC07C9"/>
    <w:rsid w:val="00AC0984"/>
    <w:rsid w:val="00AC0B39"/>
    <w:rsid w:val="00AC12BD"/>
    <w:rsid w:val="00AC141E"/>
    <w:rsid w:val="00AC1AF0"/>
    <w:rsid w:val="00AC200F"/>
    <w:rsid w:val="00AC206E"/>
    <w:rsid w:val="00AC31B8"/>
    <w:rsid w:val="00AC3A8D"/>
    <w:rsid w:val="00AC3EC8"/>
    <w:rsid w:val="00AC424D"/>
    <w:rsid w:val="00AC4345"/>
    <w:rsid w:val="00AC4399"/>
    <w:rsid w:val="00AC4961"/>
    <w:rsid w:val="00AC4C57"/>
    <w:rsid w:val="00AC54A3"/>
    <w:rsid w:val="00AC5B4F"/>
    <w:rsid w:val="00AC5B79"/>
    <w:rsid w:val="00AC5C07"/>
    <w:rsid w:val="00AC62B5"/>
    <w:rsid w:val="00AC62C9"/>
    <w:rsid w:val="00AC6498"/>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B55"/>
    <w:rsid w:val="00AF4B82"/>
    <w:rsid w:val="00AF5350"/>
    <w:rsid w:val="00AF546A"/>
    <w:rsid w:val="00AF5A88"/>
    <w:rsid w:val="00AF601C"/>
    <w:rsid w:val="00AF6380"/>
    <w:rsid w:val="00AF65F1"/>
    <w:rsid w:val="00AF7143"/>
    <w:rsid w:val="00AF7710"/>
    <w:rsid w:val="00AF7BF2"/>
    <w:rsid w:val="00AF7C17"/>
    <w:rsid w:val="00B000C9"/>
    <w:rsid w:val="00B00489"/>
    <w:rsid w:val="00B0096A"/>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10247"/>
    <w:rsid w:val="00B11567"/>
    <w:rsid w:val="00B11742"/>
    <w:rsid w:val="00B11C57"/>
    <w:rsid w:val="00B12331"/>
    <w:rsid w:val="00B12ED8"/>
    <w:rsid w:val="00B12FFB"/>
    <w:rsid w:val="00B139A2"/>
    <w:rsid w:val="00B139AD"/>
    <w:rsid w:val="00B14150"/>
    <w:rsid w:val="00B14421"/>
    <w:rsid w:val="00B144B0"/>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71A"/>
    <w:rsid w:val="00B34AD7"/>
    <w:rsid w:val="00B34D7D"/>
    <w:rsid w:val="00B356AF"/>
    <w:rsid w:val="00B35734"/>
    <w:rsid w:val="00B35BED"/>
    <w:rsid w:val="00B365EA"/>
    <w:rsid w:val="00B367F6"/>
    <w:rsid w:val="00B36CC3"/>
    <w:rsid w:val="00B37B57"/>
    <w:rsid w:val="00B400AC"/>
    <w:rsid w:val="00B4034C"/>
    <w:rsid w:val="00B40CFC"/>
    <w:rsid w:val="00B41DED"/>
    <w:rsid w:val="00B43770"/>
    <w:rsid w:val="00B44902"/>
    <w:rsid w:val="00B44ACB"/>
    <w:rsid w:val="00B44C9A"/>
    <w:rsid w:val="00B44D5A"/>
    <w:rsid w:val="00B4521C"/>
    <w:rsid w:val="00B45ABC"/>
    <w:rsid w:val="00B463E0"/>
    <w:rsid w:val="00B466BC"/>
    <w:rsid w:val="00B467F1"/>
    <w:rsid w:val="00B46BB4"/>
    <w:rsid w:val="00B46C80"/>
    <w:rsid w:val="00B4739D"/>
    <w:rsid w:val="00B476A6"/>
    <w:rsid w:val="00B47DE7"/>
    <w:rsid w:val="00B5007B"/>
    <w:rsid w:val="00B51320"/>
    <w:rsid w:val="00B51A12"/>
    <w:rsid w:val="00B51CD2"/>
    <w:rsid w:val="00B51E44"/>
    <w:rsid w:val="00B52509"/>
    <w:rsid w:val="00B527E7"/>
    <w:rsid w:val="00B5307C"/>
    <w:rsid w:val="00B53ED1"/>
    <w:rsid w:val="00B54066"/>
    <w:rsid w:val="00B5449F"/>
    <w:rsid w:val="00B546D1"/>
    <w:rsid w:val="00B548B1"/>
    <w:rsid w:val="00B55F80"/>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CE1"/>
    <w:rsid w:val="00B61D8B"/>
    <w:rsid w:val="00B62256"/>
    <w:rsid w:val="00B62E04"/>
    <w:rsid w:val="00B62EDF"/>
    <w:rsid w:val="00B63456"/>
    <w:rsid w:val="00B6364A"/>
    <w:rsid w:val="00B63EBF"/>
    <w:rsid w:val="00B64470"/>
    <w:rsid w:val="00B6453B"/>
    <w:rsid w:val="00B646D6"/>
    <w:rsid w:val="00B64B8F"/>
    <w:rsid w:val="00B650AC"/>
    <w:rsid w:val="00B65BCE"/>
    <w:rsid w:val="00B65BE6"/>
    <w:rsid w:val="00B65ECA"/>
    <w:rsid w:val="00B668A1"/>
    <w:rsid w:val="00B6690F"/>
    <w:rsid w:val="00B66E8E"/>
    <w:rsid w:val="00B67210"/>
    <w:rsid w:val="00B706B6"/>
    <w:rsid w:val="00B70A75"/>
    <w:rsid w:val="00B70F32"/>
    <w:rsid w:val="00B71005"/>
    <w:rsid w:val="00B7123B"/>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1654"/>
    <w:rsid w:val="00B81E22"/>
    <w:rsid w:val="00B82349"/>
    <w:rsid w:val="00B833FF"/>
    <w:rsid w:val="00B83420"/>
    <w:rsid w:val="00B83525"/>
    <w:rsid w:val="00B83614"/>
    <w:rsid w:val="00B8497D"/>
    <w:rsid w:val="00B84CFF"/>
    <w:rsid w:val="00B861BD"/>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674"/>
    <w:rsid w:val="00BA29D3"/>
    <w:rsid w:val="00BA2A48"/>
    <w:rsid w:val="00BA2C4D"/>
    <w:rsid w:val="00BA2DE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EEB"/>
    <w:rsid w:val="00BB105A"/>
    <w:rsid w:val="00BB1CF9"/>
    <w:rsid w:val="00BB1EE5"/>
    <w:rsid w:val="00BB22A9"/>
    <w:rsid w:val="00BB2411"/>
    <w:rsid w:val="00BB2608"/>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8FB"/>
    <w:rsid w:val="00BD130D"/>
    <w:rsid w:val="00BD137E"/>
    <w:rsid w:val="00BD1771"/>
    <w:rsid w:val="00BD19EC"/>
    <w:rsid w:val="00BD1C2A"/>
    <w:rsid w:val="00BD1C50"/>
    <w:rsid w:val="00BD1C63"/>
    <w:rsid w:val="00BD1F25"/>
    <w:rsid w:val="00BD2080"/>
    <w:rsid w:val="00BD20C1"/>
    <w:rsid w:val="00BD22E5"/>
    <w:rsid w:val="00BD2403"/>
    <w:rsid w:val="00BD2B6F"/>
    <w:rsid w:val="00BD2C8C"/>
    <w:rsid w:val="00BD31E7"/>
    <w:rsid w:val="00BD40F5"/>
    <w:rsid w:val="00BD433F"/>
    <w:rsid w:val="00BD43F3"/>
    <w:rsid w:val="00BD46AF"/>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72E"/>
    <w:rsid w:val="00BF7B32"/>
    <w:rsid w:val="00C00210"/>
    <w:rsid w:val="00C00E53"/>
    <w:rsid w:val="00C0104B"/>
    <w:rsid w:val="00C01153"/>
    <w:rsid w:val="00C01CE8"/>
    <w:rsid w:val="00C01FBC"/>
    <w:rsid w:val="00C0265E"/>
    <w:rsid w:val="00C02735"/>
    <w:rsid w:val="00C02CDD"/>
    <w:rsid w:val="00C02FE5"/>
    <w:rsid w:val="00C04222"/>
    <w:rsid w:val="00C04475"/>
    <w:rsid w:val="00C0493B"/>
    <w:rsid w:val="00C04BFC"/>
    <w:rsid w:val="00C04CF8"/>
    <w:rsid w:val="00C04ECD"/>
    <w:rsid w:val="00C052D7"/>
    <w:rsid w:val="00C0550F"/>
    <w:rsid w:val="00C055B8"/>
    <w:rsid w:val="00C05AD3"/>
    <w:rsid w:val="00C05E1D"/>
    <w:rsid w:val="00C06493"/>
    <w:rsid w:val="00C06752"/>
    <w:rsid w:val="00C06B45"/>
    <w:rsid w:val="00C07017"/>
    <w:rsid w:val="00C0745E"/>
    <w:rsid w:val="00C07B38"/>
    <w:rsid w:val="00C1050B"/>
    <w:rsid w:val="00C10748"/>
    <w:rsid w:val="00C1078F"/>
    <w:rsid w:val="00C10964"/>
    <w:rsid w:val="00C11E9A"/>
    <w:rsid w:val="00C130D2"/>
    <w:rsid w:val="00C13451"/>
    <w:rsid w:val="00C1422B"/>
    <w:rsid w:val="00C143E7"/>
    <w:rsid w:val="00C148F3"/>
    <w:rsid w:val="00C14E8D"/>
    <w:rsid w:val="00C1515E"/>
    <w:rsid w:val="00C15830"/>
    <w:rsid w:val="00C1629E"/>
    <w:rsid w:val="00C1685E"/>
    <w:rsid w:val="00C16999"/>
    <w:rsid w:val="00C16BC8"/>
    <w:rsid w:val="00C16C81"/>
    <w:rsid w:val="00C171D8"/>
    <w:rsid w:val="00C171DF"/>
    <w:rsid w:val="00C17C22"/>
    <w:rsid w:val="00C17C71"/>
    <w:rsid w:val="00C17D1A"/>
    <w:rsid w:val="00C21164"/>
    <w:rsid w:val="00C21ABB"/>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38FA"/>
    <w:rsid w:val="00C33D85"/>
    <w:rsid w:val="00C34423"/>
    <w:rsid w:val="00C34765"/>
    <w:rsid w:val="00C34B57"/>
    <w:rsid w:val="00C3582E"/>
    <w:rsid w:val="00C359F1"/>
    <w:rsid w:val="00C3615F"/>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70"/>
    <w:rsid w:val="00C41BAD"/>
    <w:rsid w:val="00C41C3A"/>
    <w:rsid w:val="00C42017"/>
    <w:rsid w:val="00C42F32"/>
    <w:rsid w:val="00C43417"/>
    <w:rsid w:val="00C43AA3"/>
    <w:rsid w:val="00C43AFB"/>
    <w:rsid w:val="00C44F0A"/>
    <w:rsid w:val="00C450B5"/>
    <w:rsid w:val="00C4581A"/>
    <w:rsid w:val="00C45E9D"/>
    <w:rsid w:val="00C466C2"/>
    <w:rsid w:val="00C468FF"/>
    <w:rsid w:val="00C470E8"/>
    <w:rsid w:val="00C47258"/>
    <w:rsid w:val="00C47332"/>
    <w:rsid w:val="00C475BE"/>
    <w:rsid w:val="00C47B4F"/>
    <w:rsid w:val="00C47E12"/>
    <w:rsid w:val="00C501AA"/>
    <w:rsid w:val="00C50C4F"/>
    <w:rsid w:val="00C50E11"/>
    <w:rsid w:val="00C50F81"/>
    <w:rsid w:val="00C529D7"/>
    <w:rsid w:val="00C52FCF"/>
    <w:rsid w:val="00C5300E"/>
    <w:rsid w:val="00C53BCD"/>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35B8"/>
    <w:rsid w:val="00C63A59"/>
    <w:rsid w:val="00C63A5D"/>
    <w:rsid w:val="00C63D58"/>
    <w:rsid w:val="00C652F8"/>
    <w:rsid w:val="00C656BA"/>
    <w:rsid w:val="00C662C9"/>
    <w:rsid w:val="00C67590"/>
    <w:rsid w:val="00C677EB"/>
    <w:rsid w:val="00C679DC"/>
    <w:rsid w:val="00C67AAC"/>
    <w:rsid w:val="00C70C80"/>
    <w:rsid w:val="00C71DD9"/>
    <w:rsid w:val="00C73AB3"/>
    <w:rsid w:val="00C75253"/>
    <w:rsid w:val="00C75389"/>
    <w:rsid w:val="00C756FD"/>
    <w:rsid w:val="00C757A2"/>
    <w:rsid w:val="00C75B16"/>
    <w:rsid w:val="00C75BBF"/>
    <w:rsid w:val="00C764A2"/>
    <w:rsid w:val="00C7693F"/>
    <w:rsid w:val="00C76D9C"/>
    <w:rsid w:val="00C7768C"/>
    <w:rsid w:val="00C77A5D"/>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B62"/>
    <w:rsid w:val="00C97BE0"/>
    <w:rsid w:val="00CA0340"/>
    <w:rsid w:val="00CA04D4"/>
    <w:rsid w:val="00CA0603"/>
    <w:rsid w:val="00CA0698"/>
    <w:rsid w:val="00CA084E"/>
    <w:rsid w:val="00CA0A95"/>
    <w:rsid w:val="00CA0CB4"/>
    <w:rsid w:val="00CA0D2C"/>
    <w:rsid w:val="00CA1314"/>
    <w:rsid w:val="00CA144F"/>
    <w:rsid w:val="00CA1573"/>
    <w:rsid w:val="00CA1D90"/>
    <w:rsid w:val="00CA22D3"/>
    <w:rsid w:val="00CA28F2"/>
    <w:rsid w:val="00CA2F3D"/>
    <w:rsid w:val="00CA35EF"/>
    <w:rsid w:val="00CA392A"/>
    <w:rsid w:val="00CA42F7"/>
    <w:rsid w:val="00CA44EE"/>
    <w:rsid w:val="00CA4EAE"/>
    <w:rsid w:val="00CA53FB"/>
    <w:rsid w:val="00CA57E3"/>
    <w:rsid w:val="00CA6180"/>
    <w:rsid w:val="00CA63D2"/>
    <w:rsid w:val="00CA653C"/>
    <w:rsid w:val="00CA68D0"/>
    <w:rsid w:val="00CA693A"/>
    <w:rsid w:val="00CA698B"/>
    <w:rsid w:val="00CA69A6"/>
    <w:rsid w:val="00CA6ABE"/>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C0"/>
    <w:rsid w:val="00CB4C11"/>
    <w:rsid w:val="00CB4F20"/>
    <w:rsid w:val="00CB616E"/>
    <w:rsid w:val="00CB63A3"/>
    <w:rsid w:val="00CB63DB"/>
    <w:rsid w:val="00CB6470"/>
    <w:rsid w:val="00CB6530"/>
    <w:rsid w:val="00CB6EB7"/>
    <w:rsid w:val="00CB7103"/>
    <w:rsid w:val="00CB7268"/>
    <w:rsid w:val="00CB72D9"/>
    <w:rsid w:val="00CB77D1"/>
    <w:rsid w:val="00CB7E4A"/>
    <w:rsid w:val="00CC01FB"/>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10C9"/>
    <w:rsid w:val="00CD1A67"/>
    <w:rsid w:val="00CD1E2D"/>
    <w:rsid w:val="00CD244F"/>
    <w:rsid w:val="00CD272D"/>
    <w:rsid w:val="00CD2F3F"/>
    <w:rsid w:val="00CD342B"/>
    <w:rsid w:val="00CD3496"/>
    <w:rsid w:val="00CD37B8"/>
    <w:rsid w:val="00CD3C7B"/>
    <w:rsid w:val="00CD4594"/>
    <w:rsid w:val="00CD49C5"/>
    <w:rsid w:val="00CD4D51"/>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3C14"/>
    <w:rsid w:val="00CF3FD4"/>
    <w:rsid w:val="00CF40D5"/>
    <w:rsid w:val="00CF43CB"/>
    <w:rsid w:val="00CF635A"/>
    <w:rsid w:val="00CF6716"/>
    <w:rsid w:val="00CF6D29"/>
    <w:rsid w:val="00CF6F27"/>
    <w:rsid w:val="00CF7507"/>
    <w:rsid w:val="00CF76AF"/>
    <w:rsid w:val="00CF778F"/>
    <w:rsid w:val="00D000FB"/>
    <w:rsid w:val="00D007AC"/>
    <w:rsid w:val="00D01213"/>
    <w:rsid w:val="00D01600"/>
    <w:rsid w:val="00D016C8"/>
    <w:rsid w:val="00D035A0"/>
    <w:rsid w:val="00D03851"/>
    <w:rsid w:val="00D03BB6"/>
    <w:rsid w:val="00D03ED0"/>
    <w:rsid w:val="00D04118"/>
    <w:rsid w:val="00D04194"/>
    <w:rsid w:val="00D045DB"/>
    <w:rsid w:val="00D05E8D"/>
    <w:rsid w:val="00D05F26"/>
    <w:rsid w:val="00D06D21"/>
    <w:rsid w:val="00D072BB"/>
    <w:rsid w:val="00D07301"/>
    <w:rsid w:val="00D07692"/>
    <w:rsid w:val="00D10029"/>
    <w:rsid w:val="00D105EF"/>
    <w:rsid w:val="00D10A22"/>
    <w:rsid w:val="00D10CAF"/>
    <w:rsid w:val="00D11030"/>
    <w:rsid w:val="00D1104F"/>
    <w:rsid w:val="00D125DD"/>
    <w:rsid w:val="00D12723"/>
    <w:rsid w:val="00D12D5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E38"/>
    <w:rsid w:val="00D2330B"/>
    <w:rsid w:val="00D238CD"/>
    <w:rsid w:val="00D2434F"/>
    <w:rsid w:val="00D24D29"/>
    <w:rsid w:val="00D2502B"/>
    <w:rsid w:val="00D25619"/>
    <w:rsid w:val="00D2582C"/>
    <w:rsid w:val="00D25958"/>
    <w:rsid w:val="00D25CAE"/>
    <w:rsid w:val="00D261A0"/>
    <w:rsid w:val="00D261FA"/>
    <w:rsid w:val="00D263DB"/>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32AA"/>
    <w:rsid w:val="00D43521"/>
    <w:rsid w:val="00D43978"/>
    <w:rsid w:val="00D43C8D"/>
    <w:rsid w:val="00D44543"/>
    <w:rsid w:val="00D44575"/>
    <w:rsid w:val="00D44586"/>
    <w:rsid w:val="00D44939"/>
    <w:rsid w:val="00D45083"/>
    <w:rsid w:val="00D4509F"/>
    <w:rsid w:val="00D46745"/>
    <w:rsid w:val="00D46A56"/>
    <w:rsid w:val="00D473CC"/>
    <w:rsid w:val="00D47415"/>
    <w:rsid w:val="00D47E3A"/>
    <w:rsid w:val="00D50301"/>
    <w:rsid w:val="00D5150C"/>
    <w:rsid w:val="00D51711"/>
    <w:rsid w:val="00D534F3"/>
    <w:rsid w:val="00D5374F"/>
    <w:rsid w:val="00D53756"/>
    <w:rsid w:val="00D53A04"/>
    <w:rsid w:val="00D53A4A"/>
    <w:rsid w:val="00D53AA6"/>
    <w:rsid w:val="00D53B36"/>
    <w:rsid w:val="00D543C9"/>
    <w:rsid w:val="00D54472"/>
    <w:rsid w:val="00D54E63"/>
    <w:rsid w:val="00D5505D"/>
    <w:rsid w:val="00D57261"/>
    <w:rsid w:val="00D578BF"/>
    <w:rsid w:val="00D57956"/>
    <w:rsid w:val="00D60628"/>
    <w:rsid w:val="00D609B8"/>
    <w:rsid w:val="00D609DB"/>
    <w:rsid w:val="00D60B10"/>
    <w:rsid w:val="00D60C47"/>
    <w:rsid w:val="00D61B5B"/>
    <w:rsid w:val="00D6213A"/>
    <w:rsid w:val="00D621C0"/>
    <w:rsid w:val="00D622B3"/>
    <w:rsid w:val="00D62ABD"/>
    <w:rsid w:val="00D62F29"/>
    <w:rsid w:val="00D63213"/>
    <w:rsid w:val="00D647F7"/>
    <w:rsid w:val="00D65214"/>
    <w:rsid w:val="00D652A8"/>
    <w:rsid w:val="00D6613D"/>
    <w:rsid w:val="00D6646D"/>
    <w:rsid w:val="00D66591"/>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847"/>
    <w:rsid w:val="00D80C4B"/>
    <w:rsid w:val="00D80C60"/>
    <w:rsid w:val="00D80F91"/>
    <w:rsid w:val="00D810C8"/>
    <w:rsid w:val="00D815A0"/>
    <w:rsid w:val="00D826E8"/>
    <w:rsid w:val="00D8273E"/>
    <w:rsid w:val="00D82787"/>
    <w:rsid w:val="00D82D82"/>
    <w:rsid w:val="00D8304D"/>
    <w:rsid w:val="00D83715"/>
    <w:rsid w:val="00D83EF1"/>
    <w:rsid w:val="00D83F68"/>
    <w:rsid w:val="00D83FB4"/>
    <w:rsid w:val="00D842ED"/>
    <w:rsid w:val="00D852A6"/>
    <w:rsid w:val="00D852F9"/>
    <w:rsid w:val="00D85556"/>
    <w:rsid w:val="00D85592"/>
    <w:rsid w:val="00D85630"/>
    <w:rsid w:val="00D85A48"/>
    <w:rsid w:val="00D86140"/>
    <w:rsid w:val="00D86440"/>
    <w:rsid w:val="00D86668"/>
    <w:rsid w:val="00D86738"/>
    <w:rsid w:val="00D86D90"/>
    <w:rsid w:val="00D876AD"/>
    <w:rsid w:val="00D87AFA"/>
    <w:rsid w:val="00D87BD8"/>
    <w:rsid w:val="00D87D34"/>
    <w:rsid w:val="00D90269"/>
    <w:rsid w:val="00D9112E"/>
    <w:rsid w:val="00D91278"/>
    <w:rsid w:val="00D912BF"/>
    <w:rsid w:val="00D9160E"/>
    <w:rsid w:val="00D91DA6"/>
    <w:rsid w:val="00D926E8"/>
    <w:rsid w:val="00D92A0E"/>
    <w:rsid w:val="00D92CFD"/>
    <w:rsid w:val="00D92D83"/>
    <w:rsid w:val="00D9331D"/>
    <w:rsid w:val="00D93E2D"/>
    <w:rsid w:val="00D940F6"/>
    <w:rsid w:val="00D94166"/>
    <w:rsid w:val="00D94370"/>
    <w:rsid w:val="00D944BF"/>
    <w:rsid w:val="00D94B48"/>
    <w:rsid w:val="00D94D6B"/>
    <w:rsid w:val="00D94E50"/>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20B"/>
    <w:rsid w:val="00DA7457"/>
    <w:rsid w:val="00DA7971"/>
    <w:rsid w:val="00DA7D33"/>
    <w:rsid w:val="00DB0562"/>
    <w:rsid w:val="00DB0CF2"/>
    <w:rsid w:val="00DB10A9"/>
    <w:rsid w:val="00DB1395"/>
    <w:rsid w:val="00DB18B3"/>
    <w:rsid w:val="00DB221B"/>
    <w:rsid w:val="00DB2719"/>
    <w:rsid w:val="00DB2780"/>
    <w:rsid w:val="00DB2ADE"/>
    <w:rsid w:val="00DB32FB"/>
    <w:rsid w:val="00DB3BE3"/>
    <w:rsid w:val="00DB3E4F"/>
    <w:rsid w:val="00DB4469"/>
    <w:rsid w:val="00DB4617"/>
    <w:rsid w:val="00DB5A10"/>
    <w:rsid w:val="00DB5B80"/>
    <w:rsid w:val="00DB5EFC"/>
    <w:rsid w:val="00DB6019"/>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24CC"/>
    <w:rsid w:val="00DC252B"/>
    <w:rsid w:val="00DC25FF"/>
    <w:rsid w:val="00DC3110"/>
    <w:rsid w:val="00DC3436"/>
    <w:rsid w:val="00DC378E"/>
    <w:rsid w:val="00DC37F3"/>
    <w:rsid w:val="00DC3F8A"/>
    <w:rsid w:val="00DC480A"/>
    <w:rsid w:val="00DC4A44"/>
    <w:rsid w:val="00DC4C33"/>
    <w:rsid w:val="00DC4CE9"/>
    <w:rsid w:val="00DC4F68"/>
    <w:rsid w:val="00DC523D"/>
    <w:rsid w:val="00DC5D78"/>
    <w:rsid w:val="00DC5FFD"/>
    <w:rsid w:val="00DC71D1"/>
    <w:rsid w:val="00DC7202"/>
    <w:rsid w:val="00DD0602"/>
    <w:rsid w:val="00DD0F3D"/>
    <w:rsid w:val="00DD1301"/>
    <w:rsid w:val="00DD16D1"/>
    <w:rsid w:val="00DD1CBA"/>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6514"/>
    <w:rsid w:val="00DD657C"/>
    <w:rsid w:val="00DD677F"/>
    <w:rsid w:val="00DD7510"/>
    <w:rsid w:val="00DD78D4"/>
    <w:rsid w:val="00DD79C1"/>
    <w:rsid w:val="00DD7AD8"/>
    <w:rsid w:val="00DD7DB8"/>
    <w:rsid w:val="00DE005A"/>
    <w:rsid w:val="00DE0343"/>
    <w:rsid w:val="00DE0397"/>
    <w:rsid w:val="00DE0717"/>
    <w:rsid w:val="00DE191E"/>
    <w:rsid w:val="00DE1F70"/>
    <w:rsid w:val="00DE2C50"/>
    <w:rsid w:val="00DE2C65"/>
    <w:rsid w:val="00DE2CDD"/>
    <w:rsid w:val="00DE2DA2"/>
    <w:rsid w:val="00DE2F21"/>
    <w:rsid w:val="00DE392F"/>
    <w:rsid w:val="00DE48FE"/>
    <w:rsid w:val="00DE51A6"/>
    <w:rsid w:val="00DE5852"/>
    <w:rsid w:val="00DE5AB3"/>
    <w:rsid w:val="00DE5B46"/>
    <w:rsid w:val="00DE67A3"/>
    <w:rsid w:val="00DE6E0B"/>
    <w:rsid w:val="00DE7324"/>
    <w:rsid w:val="00DE7386"/>
    <w:rsid w:val="00DE7697"/>
    <w:rsid w:val="00DE797F"/>
    <w:rsid w:val="00DE7D15"/>
    <w:rsid w:val="00DE7D24"/>
    <w:rsid w:val="00DE7D5F"/>
    <w:rsid w:val="00DF120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53E"/>
    <w:rsid w:val="00E00D8C"/>
    <w:rsid w:val="00E027B6"/>
    <w:rsid w:val="00E02A91"/>
    <w:rsid w:val="00E03527"/>
    <w:rsid w:val="00E03E8E"/>
    <w:rsid w:val="00E04F32"/>
    <w:rsid w:val="00E04F3C"/>
    <w:rsid w:val="00E05445"/>
    <w:rsid w:val="00E056AD"/>
    <w:rsid w:val="00E05992"/>
    <w:rsid w:val="00E06A38"/>
    <w:rsid w:val="00E06A71"/>
    <w:rsid w:val="00E07741"/>
    <w:rsid w:val="00E102C8"/>
    <w:rsid w:val="00E1035E"/>
    <w:rsid w:val="00E1042B"/>
    <w:rsid w:val="00E1136B"/>
    <w:rsid w:val="00E11B36"/>
    <w:rsid w:val="00E11F9A"/>
    <w:rsid w:val="00E126B1"/>
    <w:rsid w:val="00E12E24"/>
    <w:rsid w:val="00E12E35"/>
    <w:rsid w:val="00E14071"/>
    <w:rsid w:val="00E14952"/>
    <w:rsid w:val="00E14ACD"/>
    <w:rsid w:val="00E14FE2"/>
    <w:rsid w:val="00E1506B"/>
    <w:rsid w:val="00E15A80"/>
    <w:rsid w:val="00E15F68"/>
    <w:rsid w:val="00E15FD7"/>
    <w:rsid w:val="00E16ABF"/>
    <w:rsid w:val="00E16F37"/>
    <w:rsid w:val="00E175E1"/>
    <w:rsid w:val="00E17AF9"/>
    <w:rsid w:val="00E204C9"/>
    <w:rsid w:val="00E204D2"/>
    <w:rsid w:val="00E207BB"/>
    <w:rsid w:val="00E20A6B"/>
    <w:rsid w:val="00E20EA0"/>
    <w:rsid w:val="00E2126D"/>
    <w:rsid w:val="00E2161F"/>
    <w:rsid w:val="00E2170D"/>
    <w:rsid w:val="00E2180D"/>
    <w:rsid w:val="00E2181F"/>
    <w:rsid w:val="00E21D4E"/>
    <w:rsid w:val="00E21DA5"/>
    <w:rsid w:val="00E23216"/>
    <w:rsid w:val="00E24EA7"/>
    <w:rsid w:val="00E253E5"/>
    <w:rsid w:val="00E263F4"/>
    <w:rsid w:val="00E266D6"/>
    <w:rsid w:val="00E266FA"/>
    <w:rsid w:val="00E269D7"/>
    <w:rsid w:val="00E26AED"/>
    <w:rsid w:val="00E26D38"/>
    <w:rsid w:val="00E27291"/>
    <w:rsid w:val="00E27801"/>
    <w:rsid w:val="00E27A5D"/>
    <w:rsid w:val="00E31415"/>
    <w:rsid w:val="00E31E33"/>
    <w:rsid w:val="00E32D34"/>
    <w:rsid w:val="00E33CDC"/>
    <w:rsid w:val="00E34404"/>
    <w:rsid w:val="00E346C8"/>
    <w:rsid w:val="00E34DB0"/>
    <w:rsid w:val="00E35314"/>
    <w:rsid w:val="00E3537B"/>
    <w:rsid w:val="00E353AA"/>
    <w:rsid w:val="00E363C9"/>
    <w:rsid w:val="00E36BA9"/>
    <w:rsid w:val="00E36EF1"/>
    <w:rsid w:val="00E37170"/>
    <w:rsid w:val="00E37F2A"/>
    <w:rsid w:val="00E4010D"/>
    <w:rsid w:val="00E403B1"/>
    <w:rsid w:val="00E40666"/>
    <w:rsid w:val="00E407CA"/>
    <w:rsid w:val="00E40C18"/>
    <w:rsid w:val="00E412E3"/>
    <w:rsid w:val="00E41845"/>
    <w:rsid w:val="00E41DE4"/>
    <w:rsid w:val="00E41E52"/>
    <w:rsid w:val="00E4214F"/>
    <w:rsid w:val="00E423E4"/>
    <w:rsid w:val="00E43767"/>
    <w:rsid w:val="00E43DB2"/>
    <w:rsid w:val="00E43FBA"/>
    <w:rsid w:val="00E44F50"/>
    <w:rsid w:val="00E45004"/>
    <w:rsid w:val="00E45AD3"/>
    <w:rsid w:val="00E46502"/>
    <w:rsid w:val="00E46F67"/>
    <w:rsid w:val="00E47287"/>
    <w:rsid w:val="00E51737"/>
    <w:rsid w:val="00E51E1F"/>
    <w:rsid w:val="00E522A6"/>
    <w:rsid w:val="00E530F5"/>
    <w:rsid w:val="00E531E5"/>
    <w:rsid w:val="00E536D2"/>
    <w:rsid w:val="00E5392E"/>
    <w:rsid w:val="00E54492"/>
    <w:rsid w:val="00E545A6"/>
    <w:rsid w:val="00E551E5"/>
    <w:rsid w:val="00E55726"/>
    <w:rsid w:val="00E55807"/>
    <w:rsid w:val="00E55B67"/>
    <w:rsid w:val="00E55FF6"/>
    <w:rsid w:val="00E560BA"/>
    <w:rsid w:val="00E56184"/>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AB"/>
    <w:rsid w:val="00E65899"/>
    <w:rsid w:val="00E65A29"/>
    <w:rsid w:val="00E65AF6"/>
    <w:rsid w:val="00E6677C"/>
    <w:rsid w:val="00E6734B"/>
    <w:rsid w:val="00E67BB7"/>
    <w:rsid w:val="00E67C95"/>
    <w:rsid w:val="00E70ECF"/>
    <w:rsid w:val="00E7171A"/>
    <w:rsid w:val="00E71D6D"/>
    <w:rsid w:val="00E720AB"/>
    <w:rsid w:val="00E72346"/>
    <w:rsid w:val="00E7242F"/>
    <w:rsid w:val="00E72809"/>
    <w:rsid w:val="00E72833"/>
    <w:rsid w:val="00E72EC5"/>
    <w:rsid w:val="00E72F69"/>
    <w:rsid w:val="00E73C59"/>
    <w:rsid w:val="00E74C9D"/>
    <w:rsid w:val="00E75BDA"/>
    <w:rsid w:val="00E75E56"/>
    <w:rsid w:val="00E760BE"/>
    <w:rsid w:val="00E760C2"/>
    <w:rsid w:val="00E76597"/>
    <w:rsid w:val="00E7676F"/>
    <w:rsid w:val="00E77145"/>
    <w:rsid w:val="00E7756D"/>
    <w:rsid w:val="00E77EBD"/>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AEC"/>
    <w:rsid w:val="00E87E34"/>
    <w:rsid w:val="00E902BD"/>
    <w:rsid w:val="00E90751"/>
    <w:rsid w:val="00E90F3A"/>
    <w:rsid w:val="00E9140A"/>
    <w:rsid w:val="00E916F3"/>
    <w:rsid w:val="00E92D2F"/>
    <w:rsid w:val="00E935E1"/>
    <w:rsid w:val="00E937FC"/>
    <w:rsid w:val="00E94106"/>
    <w:rsid w:val="00E942C3"/>
    <w:rsid w:val="00E95665"/>
    <w:rsid w:val="00E95A10"/>
    <w:rsid w:val="00E95DFB"/>
    <w:rsid w:val="00E95ED8"/>
    <w:rsid w:val="00E9618B"/>
    <w:rsid w:val="00E96555"/>
    <w:rsid w:val="00E9698D"/>
    <w:rsid w:val="00E96E95"/>
    <w:rsid w:val="00E978AB"/>
    <w:rsid w:val="00E97EF5"/>
    <w:rsid w:val="00EA0183"/>
    <w:rsid w:val="00EA06FF"/>
    <w:rsid w:val="00EA1179"/>
    <w:rsid w:val="00EA133D"/>
    <w:rsid w:val="00EA1360"/>
    <w:rsid w:val="00EA156B"/>
    <w:rsid w:val="00EA1EE7"/>
    <w:rsid w:val="00EA2776"/>
    <w:rsid w:val="00EA2B8B"/>
    <w:rsid w:val="00EA2C41"/>
    <w:rsid w:val="00EA2F55"/>
    <w:rsid w:val="00EA3037"/>
    <w:rsid w:val="00EA35E0"/>
    <w:rsid w:val="00EA3A1B"/>
    <w:rsid w:val="00EA3BBB"/>
    <w:rsid w:val="00EA3FF9"/>
    <w:rsid w:val="00EA4169"/>
    <w:rsid w:val="00EA461C"/>
    <w:rsid w:val="00EA465C"/>
    <w:rsid w:val="00EA49A6"/>
    <w:rsid w:val="00EA49D1"/>
    <w:rsid w:val="00EA4B0D"/>
    <w:rsid w:val="00EA55A8"/>
    <w:rsid w:val="00EA5D30"/>
    <w:rsid w:val="00EA5E4E"/>
    <w:rsid w:val="00EA6452"/>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E0"/>
    <w:rsid w:val="00EC7EBC"/>
    <w:rsid w:val="00ED090F"/>
    <w:rsid w:val="00ED0B4A"/>
    <w:rsid w:val="00ED11B0"/>
    <w:rsid w:val="00ED133E"/>
    <w:rsid w:val="00ED2C04"/>
    <w:rsid w:val="00ED36FD"/>
    <w:rsid w:val="00ED4470"/>
    <w:rsid w:val="00ED53AF"/>
    <w:rsid w:val="00ED53C2"/>
    <w:rsid w:val="00ED5836"/>
    <w:rsid w:val="00ED5D5D"/>
    <w:rsid w:val="00ED5F4B"/>
    <w:rsid w:val="00ED6627"/>
    <w:rsid w:val="00ED67EA"/>
    <w:rsid w:val="00ED6833"/>
    <w:rsid w:val="00ED7500"/>
    <w:rsid w:val="00EE0031"/>
    <w:rsid w:val="00EE018E"/>
    <w:rsid w:val="00EE069E"/>
    <w:rsid w:val="00EE06F6"/>
    <w:rsid w:val="00EE0BDD"/>
    <w:rsid w:val="00EE1241"/>
    <w:rsid w:val="00EE1474"/>
    <w:rsid w:val="00EE2235"/>
    <w:rsid w:val="00EE2531"/>
    <w:rsid w:val="00EE2594"/>
    <w:rsid w:val="00EE26CA"/>
    <w:rsid w:val="00EE2AB5"/>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2101"/>
    <w:rsid w:val="00EF28A5"/>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B74"/>
    <w:rsid w:val="00F04BF5"/>
    <w:rsid w:val="00F04BFE"/>
    <w:rsid w:val="00F04C0A"/>
    <w:rsid w:val="00F04E57"/>
    <w:rsid w:val="00F05046"/>
    <w:rsid w:val="00F069F7"/>
    <w:rsid w:val="00F06EC8"/>
    <w:rsid w:val="00F070AD"/>
    <w:rsid w:val="00F0712E"/>
    <w:rsid w:val="00F077B8"/>
    <w:rsid w:val="00F07C23"/>
    <w:rsid w:val="00F10645"/>
    <w:rsid w:val="00F1089B"/>
    <w:rsid w:val="00F109F1"/>
    <w:rsid w:val="00F10BB5"/>
    <w:rsid w:val="00F10C25"/>
    <w:rsid w:val="00F113B7"/>
    <w:rsid w:val="00F1150A"/>
    <w:rsid w:val="00F1198D"/>
    <w:rsid w:val="00F11C03"/>
    <w:rsid w:val="00F11CF9"/>
    <w:rsid w:val="00F131A4"/>
    <w:rsid w:val="00F136F3"/>
    <w:rsid w:val="00F13B4E"/>
    <w:rsid w:val="00F13DFA"/>
    <w:rsid w:val="00F13E05"/>
    <w:rsid w:val="00F14344"/>
    <w:rsid w:val="00F14909"/>
    <w:rsid w:val="00F154B1"/>
    <w:rsid w:val="00F15832"/>
    <w:rsid w:val="00F165BC"/>
    <w:rsid w:val="00F166AA"/>
    <w:rsid w:val="00F170B6"/>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542"/>
    <w:rsid w:val="00F329BA"/>
    <w:rsid w:val="00F32C4A"/>
    <w:rsid w:val="00F332B5"/>
    <w:rsid w:val="00F335D7"/>
    <w:rsid w:val="00F33A72"/>
    <w:rsid w:val="00F33E75"/>
    <w:rsid w:val="00F33F20"/>
    <w:rsid w:val="00F3485B"/>
    <w:rsid w:val="00F350BA"/>
    <w:rsid w:val="00F35E72"/>
    <w:rsid w:val="00F365FF"/>
    <w:rsid w:val="00F36769"/>
    <w:rsid w:val="00F36772"/>
    <w:rsid w:val="00F368DF"/>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421"/>
    <w:rsid w:val="00F4352B"/>
    <w:rsid w:val="00F439FE"/>
    <w:rsid w:val="00F43B3B"/>
    <w:rsid w:val="00F43E0B"/>
    <w:rsid w:val="00F44145"/>
    <w:rsid w:val="00F44627"/>
    <w:rsid w:val="00F44A40"/>
    <w:rsid w:val="00F44CF7"/>
    <w:rsid w:val="00F45321"/>
    <w:rsid w:val="00F45577"/>
    <w:rsid w:val="00F45637"/>
    <w:rsid w:val="00F45945"/>
    <w:rsid w:val="00F45DCB"/>
    <w:rsid w:val="00F4604C"/>
    <w:rsid w:val="00F4679F"/>
    <w:rsid w:val="00F46F93"/>
    <w:rsid w:val="00F47DC3"/>
    <w:rsid w:val="00F5121A"/>
    <w:rsid w:val="00F51AF3"/>
    <w:rsid w:val="00F51F0E"/>
    <w:rsid w:val="00F533C5"/>
    <w:rsid w:val="00F537E8"/>
    <w:rsid w:val="00F53AA1"/>
    <w:rsid w:val="00F53D44"/>
    <w:rsid w:val="00F53FD5"/>
    <w:rsid w:val="00F54937"/>
    <w:rsid w:val="00F54A25"/>
    <w:rsid w:val="00F54B2F"/>
    <w:rsid w:val="00F554D8"/>
    <w:rsid w:val="00F554F6"/>
    <w:rsid w:val="00F55A95"/>
    <w:rsid w:val="00F55CD6"/>
    <w:rsid w:val="00F55E76"/>
    <w:rsid w:val="00F563B5"/>
    <w:rsid w:val="00F568D7"/>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74"/>
    <w:rsid w:val="00F63F80"/>
    <w:rsid w:val="00F65000"/>
    <w:rsid w:val="00F65199"/>
    <w:rsid w:val="00F65373"/>
    <w:rsid w:val="00F653FA"/>
    <w:rsid w:val="00F65AD3"/>
    <w:rsid w:val="00F65CF3"/>
    <w:rsid w:val="00F65E41"/>
    <w:rsid w:val="00F65F02"/>
    <w:rsid w:val="00F66107"/>
    <w:rsid w:val="00F663FC"/>
    <w:rsid w:val="00F66C5F"/>
    <w:rsid w:val="00F67BB8"/>
    <w:rsid w:val="00F67D75"/>
    <w:rsid w:val="00F7018B"/>
    <w:rsid w:val="00F709D7"/>
    <w:rsid w:val="00F70E88"/>
    <w:rsid w:val="00F7157A"/>
    <w:rsid w:val="00F71D2F"/>
    <w:rsid w:val="00F71E3A"/>
    <w:rsid w:val="00F7227D"/>
    <w:rsid w:val="00F7297A"/>
    <w:rsid w:val="00F72C20"/>
    <w:rsid w:val="00F73325"/>
    <w:rsid w:val="00F737DC"/>
    <w:rsid w:val="00F73B0C"/>
    <w:rsid w:val="00F75AF7"/>
    <w:rsid w:val="00F75F52"/>
    <w:rsid w:val="00F7631A"/>
    <w:rsid w:val="00F76579"/>
    <w:rsid w:val="00F766E0"/>
    <w:rsid w:val="00F767AC"/>
    <w:rsid w:val="00F76F16"/>
    <w:rsid w:val="00F7721A"/>
    <w:rsid w:val="00F804A3"/>
    <w:rsid w:val="00F808F9"/>
    <w:rsid w:val="00F80F9E"/>
    <w:rsid w:val="00F81007"/>
    <w:rsid w:val="00F8179A"/>
    <w:rsid w:val="00F817B3"/>
    <w:rsid w:val="00F81D2C"/>
    <w:rsid w:val="00F81F8C"/>
    <w:rsid w:val="00F82A86"/>
    <w:rsid w:val="00F82BCC"/>
    <w:rsid w:val="00F82FED"/>
    <w:rsid w:val="00F83298"/>
    <w:rsid w:val="00F848BA"/>
    <w:rsid w:val="00F84F87"/>
    <w:rsid w:val="00F85511"/>
    <w:rsid w:val="00F86120"/>
    <w:rsid w:val="00F86855"/>
    <w:rsid w:val="00F86B97"/>
    <w:rsid w:val="00F86BDB"/>
    <w:rsid w:val="00F86EC8"/>
    <w:rsid w:val="00F870CF"/>
    <w:rsid w:val="00F87E95"/>
    <w:rsid w:val="00F87F64"/>
    <w:rsid w:val="00F90684"/>
    <w:rsid w:val="00F90707"/>
    <w:rsid w:val="00F90773"/>
    <w:rsid w:val="00F90BE7"/>
    <w:rsid w:val="00F910DB"/>
    <w:rsid w:val="00F91188"/>
    <w:rsid w:val="00F91293"/>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400E"/>
    <w:rsid w:val="00FA40B8"/>
    <w:rsid w:val="00FA453D"/>
    <w:rsid w:val="00FA460D"/>
    <w:rsid w:val="00FA4C60"/>
    <w:rsid w:val="00FA4EFA"/>
    <w:rsid w:val="00FA5182"/>
    <w:rsid w:val="00FA579C"/>
    <w:rsid w:val="00FA5D0C"/>
    <w:rsid w:val="00FA5E51"/>
    <w:rsid w:val="00FA62E7"/>
    <w:rsid w:val="00FA6806"/>
    <w:rsid w:val="00FA6CAE"/>
    <w:rsid w:val="00FA6E2D"/>
    <w:rsid w:val="00FA70F2"/>
    <w:rsid w:val="00FA7569"/>
    <w:rsid w:val="00FA7CE7"/>
    <w:rsid w:val="00FA7EEF"/>
    <w:rsid w:val="00FB0156"/>
    <w:rsid w:val="00FB097C"/>
    <w:rsid w:val="00FB0B5A"/>
    <w:rsid w:val="00FB1579"/>
    <w:rsid w:val="00FB1B9C"/>
    <w:rsid w:val="00FB1BBE"/>
    <w:rsid w:val="00FB1C09"/>
    <w:rsid w:val="00FB1E90"/>
    <w:rsid w:val="00FB1EEC"/>
    <w:rsid w:val="00FB26A4"/>
    <w:rsid w:val="00FB3B27"/>
    <w:rsid w:val="00FB3B76"/>
    <w:rsid w:val="00FB3F41"/>
    <w:rsid w:val="00FB42C0"/>
    <w:rsid w:val="00FB474D"/>
    <w:rsid w:val="00FB4A62"/>
    <w:rsid w:val="00FB5108"/>
    <w:rsid w:val="00FB5245"/>
    <w:rsid w:val="00FB54F1"/>
    <w:rsid w:val="00FB579C"/>
    <w:rsid w:val="00FB645C"/>
    <w:rsid w:val="00FB67CF"/>
    <w:rsid w:val="00FB6DA4"/>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B1C"/>
    <w:rsid w:val="00FC323C"/>
    <w:rsid w:val="00FC32E1"/>
    <w:rsid w:val="00FC3495"/>
    <w:rsid w:val="00FC37F5"/>
    <w:rsid w:val="00FC4727"/>
    <w:rsid w:val="00FC4D80"/>
    <w:rsid w:val="00FC4E77"/>
    <w:rsid w:val="00FC57D8"/>
    <w:rsid w:val="00FC58D2"/>
    <w:rsid w:val="00FC5FC5"/>
    <w:rsid w:val="00FC676F"/>
    <w:rsid w:val="00FC67E5"/>
    <w:rsid w:val="00FC6C5D"/>
    <w:rsid w:val="00FC79C2"/>
    <w:rsid w:val="00FC7BB0"/>
    <w:rsid w:val="00FD0180"/>
    <w:rsid w:val="00FD052E"/>
    <w:rsid w:val="00FD0583"/>
    <w:rsid w:val="00FD1253"/>
    <w:rsid w:val="00FD16C5"/>
    <w:rsid w:val="00FD2F0C"/>
    <w:rsid w:val="00FD3263"/>
    <w:rsid w:val="00FD37DA"/>
    <w:rsid w:val="00FD3873"/>
    <w:rsid w:val="00FD3880"/>
    <w:rsid w:val="00FD3A69"/>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3AB"/>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E27"/>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D1E4370D-D8D0-4AB5-859D-F04103A7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5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4A4"/>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qFormat/>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uiPriority w:val="10"/>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
    <w:basedOn w:val="Normal"/>
    <w:next w:val="Normal"/>
    <w:link w:val="TOC1Char"/>
    <w:autoRedefine/>
    <w:uiPriority w:val="39"/>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iPriority w:val="9"/>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iPriority w:val="99"/>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uiPriority w:val="99"/>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uiPriority w:val="99"/>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4"/>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9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uiPriority w:val="99"/>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uiPriority w:val="4"/>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uiPriority w:val="99"/>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59"/>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ind w:firstLine="210"/>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semiHidden/>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ind w:left="425" w:hanging="425"/>
    </w:pPr>
  </w:style>
  <w:style w:type="paragraph" w:customStyle="1" w:styleId="MDPI38bullet">
    <w:name w:val="MDPI_3.8_bullet"/>
    <w:basedOn w:val="MDPI31text"/>
    <w:qFormat/>
    <w:rsid w:val="00F63F80"/>
    <w:pPr>
      <w:numPr>
        <w:numId w:val="16"/>
      </w:numPr>
      <w:ind w:left="425" w:hanging="425"/>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ind w:left="425" w:hanging="425"/>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uiPriority w:val="2"/>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
    <w:basedOn w:val="DefaultParagraphFont"/>
    <w:link w:val="TOC1"/>
    <w:uiPriority w:val="1"/>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2B0993"/>
    <w:pPr>
      <w:spacing w:after="0" w:line="240" w:lineRule="auto"/>
      <w:jc w:val="both"/>
    </w:pPr>
    <w:rPr>
      <w:rFonts w:ascii="Calibri" w:eastAsia="Calibri" w:hAnsi="Calibri" w:cs="Calibri"/>
      <w:bCs/>
      <w:i/>
      <w:i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semiHidden/>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semiHidden/>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semiHidden/>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99"/>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99"/>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99"/>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4"/>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4"/>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2"/>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EF48CF"/>
    <w:rPr>
      <w:rFonts w:ascii="Calibri" w:eastAsia="Calibri" w:hAnsi="Calibri" w:cs="Calibri"/>
      <w:bCs/>
      <w:i/>
      <w:i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3"/>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qFormat/>
    <w:rsid w:val="00EF48CF"/>
    <w:pPr>
      <w:spacing w:before="240"/>
    </w:pPr>
  </w:style>
  <w:style w:type="character" w:customStyle="1" w:styleId="Para1bChar">
    <w:name w:val="Para 1 (b) Char"/>
    <w:basedOn w:val="Para1Char"/>
    <w:link w:val="Para1b"/>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4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8">
    <w:name w:val="表格"/>
    <w:basedOn w:val="Normal"/>
    <w:link w:val="af9"/>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a">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a"/>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uiPriority w:val="9"/>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uiPriority w:val="9"/>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uiPriority w:val="9"/>
    <w:semiHidden/>
    <w:qFormat/>
    <w:rsid w:val="00EF48CF"/>
    <w:rPr>
      <w:b/>
      <w:bCs/>
      <w:sz w:val="28"/>
      <w:szCs w:val="28"/>
    </w:rPr>
  </w:style>
  <w:style w:type="character" w:customStyle="1" w:styleId="610">
    <w:name w:val="标题 6 字符1"/>
    <w:basedOn w:val="DefaultParagraphFont"/>
    <w:uiPriority w:val="9"/>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uiPriority w:val="9"/>
    <w:semiHidden/>
    <w:qFormat/>
    <w:rsid w:val="00EF48CF"/>
    <w:rPr>
      <w:b/>
      <w:bCs/>
      <w:sz w:val="24"/>
      <w:szCs w:val="24"/>
    </w:rPr>
  </w:style>
  <w:style w:type="character" w:customStyle="1" w:styleId="810">
    <w:name w:val="标题 8 字符1"/>
    <w:basedOn w:val="DefaultParagraphFont"/>
    <w:uiPriority w:val="9"/>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uiPriority w:val="9"/>
    <w:semiHidden/>
    <w:qFormat/>
    <w:rsid w:val="00EF48CF"/>
    <w:rPr>
      <w:rFonts w:ascii="DengXian Light" w:eastAsia="DengXian Light" w:hAnsi="DengXian Light" w:cs="Times New Roman"/>
      <w:szCs w:val="21"/>
    </w:rPr>
  </w:style>
  <w:style w:type="character" w:customStyle="1" w:styleId="1ff2">
    <w:name w:val="副标题 字符1"/>
    <w:basedOn w:val="DefaultParagraphFont"/>
    <w:uiPriority w:val="11"/>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uiPriority w:val="9"/>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b">
    <w:name w:val="表题"/>
    <w:basedOn w:val="afc"/>
    <w:qFormat/>
    <w:rsid w:val="00EF48CF"/>
    <w:pPr>
      <w:spacing w:before="440" w:after="440"/>
      <w:jc w:val="left"/>
    </w:pPr>
  </w:style>
  <w:style w:type="paragraph" w:customStyle="1" w:styleId="afc">
    <w:name w:val="图题"/>
    <w:basedOn w:val="Caption"/>
    <w:link w:val="afd"/>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e">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iPriority w:val="99"/>
    <w:semiHidden/>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uiPriority w:val="13"/>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ind w:left="696"/>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
    <w:name w:val="正常"/>
    <w:basedOn w:val="DefaultParagraphFont"/>
    <w:uiPriority w:val="99"/>
    <w:unhideWhenUsed/>
    <w:qFormat/>
    <w:rsid w:val="009E1F33"/>
    <w:rPr>
      <w:rFonts w:ascii="Calibri" w:eastAsia="Calibri" w:hAnsi="Calibri" w:hint="default"/>
      <w:sz w:val="24"/>
      <w:szCs w:val="24"/>
    </w:rPr>
  </w:style>
  <w:style w:type="character" w:customStyle="1" w:styleId="af9">
    <w:name w:val="表格 字符"/>
    <w:basedOn w:val="DefaultParagraphFont"/>
    <w:link w:val="af8"/>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ind w:left="0" w:firstLine="0"/>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uiPriority w:val="1"/>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0">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1">
    <w:name w:val="英文关键词"/>
    <w:qFormat/>
    <w:rsid w:val="00223D1B"/>
    <w:rPr>
      <w:rFonts w:ascii="Calibri" w:eastAsia="Calibri" w:hAnsi="Calibri" w:cs="Calibri"/>
      <w:b/>
      <w:color w:val="000000"/>
      <w:kern w:val="2"/>
      <w:sz w:val="24"/>
      <w:szCs w:val="24"/>
      <w:lang w:bidi="ar-SA"/>
    </w:rPr>
  </w:style>
  <w:style w:type="paragraph" w:customStyle="1" w:styleId="aff2">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3">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ind w:left="0" w:firstLine="0"/>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4">
    <w:name w:val="公式"/>
    <w:basedOn w:val="Normal"/>
    <w:link w:val="aff5"/>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5">
    <w:name w:val="公式 字符"/>
    <w:basedOn w:val="DefaultParagraphFont"/>
    <w:link w:val="aff4"/>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uiPriority w:val="99"/>
    <w:semiHidden/>
    <w:rsid w:val="008E0F2E"/>
    <w:rPr>
      <w:rFonts w:ascii="Arial" w:eastAsia="Times New Roman" w:hAnsi="Arial" w:cs="Arial"/>
      <w:vanish/>
      <w:sz w:val="16"/>
      <w:szCs w:val="16"/>
    </w:rPr>
  </w:style>
  <w:style w:type="character" w:customStyle="1" w:styleId="z-10">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1">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uiPriority w:val="1"/>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d">
    <w:name w:val="图题 字符"/>
    <w:link w:val="afc"/>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6">
    <w:name w:val="三级标题 字符"/>
    <w:link w:val="aff7"/>
    <w:rsid w:val="008E0F2E"/>
  </w:style>
  <w:style w:type="paragraph" w:customStyle="1" w:styleId="aff7">
    <w:name w:val="三级标题"/>
    <w:basedOn w:val="HRPUB-3rdSubhead"/>
    <w:link w:val="aff6"/>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8">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9">
    <w:name w:val="正文样式 字符"/>
    <w:link w:val="affa"/>
    <w:rsid w:val="008E0F2E"/>
    <w:rPr>
      <w:lang w:eastAsia="zh-CN"/>
    </w:rPr>
  </w:style>
  <w:style w:type="paragraph" w:customStyle="1" w:styleId="affa">
    <w:name w:val="正文样式"/>
    <w:basedOn w:val="HRPUB-Paragraph"/>
    <w:link w:val="aff9"/>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b">
    <w:name w:val="一级标题 字符"/>
    <w:link w:val="affc"/>
    <w:rsid w:val="008E0F2E"/>
  </w:style>
  <w:style w:type="paragraph" w:customStyle="1" w:styleId="affc">
    <w:name w:val="一级标题"/>
    <w:basedOn w:val="HRPUB-1stHeading"/>
    <w:link w:val="affb"/>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Bahnschrift" w:hAnsi="Bahnschrif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Cambria" w:hAnsi="Cambr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d">
    <w:name w:val="第一段"/>
    <w:basedOn w:val="MyDoc"/>
    <w:link w:val="affe"/>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e">
    <w:name w:val="第一段 字符"/>
    <w:basedOn w:val="Heading2Char"/>
    <w:link w:val="affd"/>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0">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1">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1"/>
    <w:qFormat/>
    <w:rsid w:val="00BD1C63"/>
    <w:pPr>
      <w:spacing w:beforeLines="0" w:before="0"/>
      <w:ind w:right="-57"/>
    </w:pPr>
    <w:rPr>
      <w:b w:val="0"/>
    </w:rPr>
  </w:style>
  <w:style w:type="paragraph" w:customStyle="1" w:styleId="afff2">
    <w:name w:val="摘要+关键词"/>
    <w:basedOn w:val="affd"/>
    <w:qFormat/>
    <w:rsid w:val="00BD1C63"/>
    <w:pPr>
      <w:spacing w:before="600" w:after="360" w:line="220" w:lineRule="atLeast"/>
      <w:ind w:left="567" w:right="567"/>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s>
</file>

<file path=customXml/itemProps1.xml><?xml version="1.0" encoding="utf-8"?>
<ds:datastoreItem xmlns:ds="http://schemas.openxmlformats.org/officeDocument/2006/customXml" ds:itemID="{F5BA7F19-823A-48C8-B616-82055ADC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2025-08-26T08:14:00Z</cp:lastPrinted>
  <dcterms:created xsi:type="dcterms:W3CDTF">2025-08-27T06:14:00Z</dcterms:created>
  <dcterms:modified xsi:type="dcterms:W3CDTF">2025-08-27T06:24:00Z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